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524" w:type="dxa"/>
        <w:tblLook w:val="04A0" w:firstRow="1" w:lastRow="0" w:firstColumn="1" w:lastColumn="0" w:noHBand="0" w:noVBand="1"/>
      </w:tblPr>
      <w:tblGrid>
        <w:gridCol w:w="1766"/>
        <w:gridCol w:w="3111"/>
        <w:gridCol w:w="3095"/>
        <w:gridCol w:w="3425"/>
        <w:gridCol w:w="3127"/>
      </w:tblGrid>
      <w:tr w:rsidR="00947363" w14:paraId="0CF806DB" w14:textId="77777777" w:rsidTr="5FAEA09B">
        <w:trPr>
          <w:trHeight w:val="800"/>
        </w:trPr>
        <w:tc>
          <w:tcPr>
            <w:tcW w:w="14524" w:type="dxa"/>
            <w:gridSpan w:val="5"/>
          </w:tcPr>
          <w:p w14:paraId="41F51766" w14:textId="03529297" w:rsidR="00E5022E" w:rsidRDefault="5FAEA09B" w:rsidP="5FAEA09B">
            <w:pPr>
              <w:jc w:val="center"/>
              <w:rPr>
                <w:b/>
                <w:bCs/>
                <w:sz w:val="36"/>
                <w:szCs w:val="36"/>
              </w:rPr>
            </w:pPr>
            <w:bookmarkStart w:id="0" w:name="_GoBack"/>
            <w:bookmarkEnd w:id="0"/>
            <w:r w:rsidRPr="5FAEA09B">
              <w:rPr>
                <w:b/>
                <w:bCs/>
                <w:sz w:val="36"/>
                <w:szCs w:val="36"/>
              </w:rPr>
              <w:t xml:space="preserve">Art 231 – Creative Crafts Curriculum </w:t>
            </w:r>
          </w:p>
        </w:tc>
      </w:tr>
      <w:tr w:rsidR="00947363" w14:paraId="58395825" w14:textId="77777777" w:rsidTr="5FAEA09B">
        <w:tc>
          <w:tcPr>
            <w:tcW w:w="1771" w:type="dxa"/>
          </w:tcPr>
          <w:p w14:paraId="222BAEB1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NYS Standards</w:t>
            </w:r>
          </w:p>
        </w:tc>
        <w:tc>
          <w:tcPr>
            <w:tcW w:w="3139" w:type="dxa"/>
          </w:tcPr>
          <w:p w14:paraId="00D97972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Name</w:t>
            </w:r>
          </w:p>
        </w:tc>
        <w:tc>
          <w:tcPr>
            <w:tcW w:w="3139" w:type="dxa"/>
          </w:tcPr>
          <w:p w14:paraId="2BF9E0C2" w14:textId="76047E92" w:rsidR="41F51766" w:rsidRDefault="41F51766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Objectives</w:t>
            </w:r>
          </w:p>
        </w:tc>
        <w:tc>
          <w:tcPr>
            <w:tcW w:w="3310" w:type="dxa"/>
          </w:tcPr>
          <w:p w14:paraId="3214C648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Instructional Resources</w:t>
            </w:r>
          </w:p>
        </w:tc>
        <w:tc>
          <w:tcPr>
            <w:tcW w:w="3165" w:type="dxa"/>
          </w:tcPr>
          <w:p w14:paraId="62079704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Vocabulary</w:t>
            </w:r>
          </w:p>
        </w:tc>
      </w:tr>
      <w:tr w:rsidR="00947363" w14:paraId="15C00E10" w14:textId="77777777" w:rsidTr="5FAEA09B">
        <w:tc>
          <w:tcPr>
            <w:tcW w:w="1771" w:type="dxa"/>
            <w:shd w:val="clear" w:color="auto" w:fill="4472C4" w:themeFill="accent1"/>
          </w:tcPr>
          <w:p w14:paraId="2AF763F3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6FC23951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Unit 1:  </w:t>
            </w:r>
          </w:p>
        </w:tc>
        <w:tc>
          <w:tcPr>
            <w:tcW w:w="3139" w:type="dxa"/>
            <w:shd w:val="clear" w:color="auto" w:fill="4472C4" w:themeFill="accent1"/>
          </w:tcPr>
          <w:p w14:paraId="69016584" w14:textId="1335596B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091DC2AE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55C23034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302DB0EB" w14:textId="77777777" w:rsidTr="5FAEA09B">
        <w:trPr>
          <w:trHeight w:val="1412"/>
        </w:trPr>
        <w:tc>
          <w:tcPr>
            <w:tcW w:w="1771" w:type="dxa"/>
          </w:tcPr>
          <w:p w14:paraId="03E8471F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073B0CC7" w14:textId="410AB6D4" w:rsidR="00947363" w:rsidRDefault="41F51766" w:rsidP="41F51766">
            <w:pPr>
              <w:spacing w:line="257" w:lineRule="auto"/>
            </w:pPr>
            <w:proofErr w:type="gramStart"/>
            <w:r w:rsidRPr="41F51766">
              <w:rPr>
                <w:rFonts w:ascii="Calibri" w:eastAsia="Calibri" w:hAnsi="Calibri" w:cs="Calibri"/>
                <w:b/>
                <w:bCs/>
              </w:rPr>
              <w:t>VA:Re</w:t>
            </w:r>
            <w:proofErr w:type="gramEnd"/>
            <w:r w:rsidRPr="41F51766">
              <w:rPr>
                <w:rFonts w:ascii="Calibri" w:eastAsia="Calibri" w:hAnsi="Calibri" w:cs="Calibri"/>
                <w:b/>
                <w:bCs/>
              </w:rPr>
              <w:t>7.1.HSIII a</w:t>
            </w:r>
            <w:r w:rsidRPr="41F51766">
              <w:rPr>
                <w:rFonts w:ascii="Calibri" w:eastAsia="Calibri" w:hAnsi="Calibri" w:cs="Calibri"/>
              </w:rPr>
              <w:t>. Hypothesize ways in which art influences perception and understanding of human experiences.</w:t>
            </w:r>
          </w:p>
          <w:p w14:paraId="00FD126F" w14:textId="0089D720" w:rsidR="00947363" w:rsidRDefault="00947363" w:rsidP="41F51766">
            <w:pPr>
              <w:rPr>
                <w:sz w:val="20"/>
                <w:szCs w:val="20"/>
              </w:rPr>
            </w:pPr>
          </w:p>
          <w:p w14:paraId="07B8D936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59719886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75F542F3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428492FA" w14:textId="4E081261" w:rsidR="00947363" w:rsidRDefault="32B3EF4D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t xml:space="preserve">What is Art? </w:t>
            </w:r>
          </w:p>
          <w:p w14:paraId="281A9EAB" w14:textId="38234A2B" w:rsidR="00947363" w:rsidRDefault="32B3EF4D" w:rsidP="41F5176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What are the different kinds of media found within the arts?</w:t>
            </w:r>
          </w:p>
          <w:p w14:paraId="3AF15548" w14:textId="2BD2DF4A" w:rsidR="00947363" w:rsidRDefault="32B3EF4D" w:rsidP="41F5176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What are some occupations related to the arts?</w:t>
            </w:r>
          </w:p>
          <w:p w14:paraId="7F3884D7" w14:textId="1A3588DD" w:rsidR="00947363" w:rsidRDefault="32B3EF4D" w:rsidP="41F5176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What is the art of craft?</w:t>
            </w:r>
          </w:p>
          <w:p w14:paraId="5D166CF2" w14:textId="6FC85F4B" w:rsidR="00947363" w:rsidRDefault="00947363" w:rsidP="41F51766">
            <w:pPr>
              <w:pStyle w:val="ListParagraph"/>
              <w:ind w:left="0"/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443AD273" w14:textId="235F78A6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Students will identify a variety of occupations related to the arts. </w:t>
            </w:r>
          </w:p>
          <w:p w14:paraId="59069263" w14:textId="39D65E29" w:rsidR="41F51766" w:rsidRDefault="41F51766" w:rsidP="41F51766">
            <w:pPr>
              <w:rPr>
                <w:sz w:val="20"/>
                <w:szCs w:val="20"/>
              </w:rPr>
            </w:pPr>
          </w:p>
          <w:p w14:paraId="193662B2" w14:textId="64ED5A9E" w:rsidR="41F51766" w:rsidRDefault="41F51766" w:rsidP="41F51766">
            <w:pPr>
              <w:rPr>
                <w:sz w:val="20"/>
                <w:szCs w:val="20"/>
              </w:rPr>
            </w:pPr>
            <w:r w:rsidRPr="5FAEA09B">
              <w:rPr>
                <w:sz w:val="20"/>
                <w:szCs w:val="20"/>
              </w:rPr>
              <w:t xml:space="preserve">Students will identify a variety of mediums used within the Visual Arts. </w:t>
            </w:r>
          </w:p>
        </w:tc>
        <w:tc>
          <w:tcPr>
            <w:tcW w:w="3310" w:type="dxa"/>
          </w:tcPr>
          <w:p w14:paraId="405E65BE" w14:textId="19A1C26D" w:rsidR="00947363" w:rsidRDefault="006543A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8">
              <w:r w:rsidR="41F51766" w:rsidRPr="41F51766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What is art - occupations, purpose, mediums1.docx</w:t>
              </w:r>
            </w:hyperlink>
            <w:r w:rsidR="41F51766"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165" w:type="dxa"/>
          </w:tcPr>
          <w:p w14:paraId="74AB264B" w14:textId="3FE38AC9" w:rsidR="00947363" w:rsidRDefault="41F51766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Functional Art </w:t>
            </w:r>
          </w:p>
          <w:p w14:paraId="1637A733" w14:textId="4091A47B" w:rsidR="00947363" w:rsidRDefault="41F51766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>Craft – Wood, Clay, Glass, Textiles, Metal</w:t>
            </w:r>
          </w:p>
          <w:p w14:paraId="0071FE19" w14:textId="01CEC31B" w:rsidR="00947363" w:rsidRDefault="41F51766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Media </w:t>
            </w:r>
          </w:p>
        </w:tc>
      </w:tr>
      <w:tr w:rsidR="00947363" w14:paraId="641738BF" w14:textId="77777777" w:rsidTr="5FAEA09B">
        <w:tc>
          <w:tcPr>
            <w:tcW w:w="1771" w:type="dxa"/>
            <w:shd w:val="clear" w:color="auto" w:fill="4472C4" w:themeFill="accent1"/>
          </w:tcPr>
          <w:p w14:paraId="63E8E4D0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789EE2CD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2:</w:t>
            </w:r>
          </w:p>
        </w:tc>
        <w:tc>
          <w:tcPr>
            <w:tcW w:w="3139" w:type="dxa"/>
            <w:shd w:val="clear" w:color="auto" w:fill="4472C4" w:themeFill="accent1"/>
          </w:tcPr>
          <w:p w14:paraId="016337E2" w14:textId="37FAA790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026FD5E7" w14:textId="29A7CC84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176DA31C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75667052" w14:textId="77777777" w:rsidTr="5FAEA09B">
        <w:tc>
          <w:tcPr>
            <w:tcW w:w="1771" w:type="dxa"/>
          </w:tcPr>
          <w:p w14:paraId="26922E82" w14:textId="224D9C94" w:rsidR="00947363" w:rsidRDefault="00947363" w:rsidP="41F51766">
            <w:pPr>
              <w:rPr>
                <w:sz w:val="20"/>
                <w:szCs w:val="20"/>
              </w:rPr>
            </w:pPr>
          </w:p>
          <w:p w14:paraId="5E4A7668" w14:textId="7B7FEFF2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VA:Cr1.2.HSI</w:t>
            </w:r>
            <w:proofErr w:type="gramEnd"/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a.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Consider a range of materials and methods of traditional and contemporary artistic practices to plan works of art and design.</w:t>
            </w:r>
          </w:p>
          <w:p w14:paraId="510EF350" w14:textId="3ED316F5" w:rsidR="00947363" w:rsidRDefault="00947363" w:rsidP="41F51766">
            <w:pPr>
              <w:rPr>
                <w:sz w:val="20"/>
                <w:szCs w:val="20"/>
              </w:rPr>
            </w:pPr>
          </w:p>
          <w:p w14:paraId="266AC642" w14:textId="758E4C9B" w:rsidR="41F51766" w:rsidRDefault="41F51766" w:rsidP="41F51766">
            <w:pPr>
              <w:rPr>
                <w:sz w:val="20"/>
                <w:szCs w:val="20"/>
              </w:rPr>
            </w:pPr>
            <w:proofErr w:type="gramStart"/>
            <w:r w:rsidRPr="41F51766">
              <w:rPr>
                <w:b/>
                <w:bCs/>
                <w:sz w:val="20"/>
                <w:szCs w:val="20"/>
              </w:rPr>
              <w:t>VA:Cr</w:t>
            </w:r>
            <w:proofErr w:type="gramEnd"/>
            <w:r w:rsidRPr="41F51766">
              <w:rPr>
                <w:b/>
                <w:bCs/>
                <w:sz w:val="20"/>
                <w:szCs w:val="20"/>
              </w:rPr>
              <w:t xml:space="preserve">2.1.Ia. </w:t>
            </w:r>
            <w:r w:rsidRPr="41F51766">
              <w:rPr>
                <w:sz w:val="20"/>
                <w:szCs w:val="20"/>
              </w:rPr>
              <w:t>Engage in making a work of art or design without having a preconceived plan.</w:t>
            </w:r>
          </w:p>
          <w:p w14:paraId="459925D8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1F4DAAE2" w14:textId="6A3D6338" w:rsidR="00947363" w:rsidRDefault="41F51766" w:rsidP="41F51766">
            <w:pPr>
              <w:rPr>
                <w:sz w:val="20"/>
                <w:szCs w:val="20"/>
              </w:rPr>
            </w:pPr>
            <w:proofErr w:type="gramStart"/>
            <w:r w:rsidRPr="41F51766">
              <w:rPr>
                <w:b/>
                <w:bCs/>
                <w:sz w:val="20"/>
                <w:szCs w:val="20"/>
              </w:rPr>
              <w:t>VA:Cn</w:t>
            </w:r>
            <w:proofErr w:type="gramEnd"/>
            <w:r w:rsidRPr="41F51766">
              <w:rPr>
                <w:b/>
                <w:bCs/>
                <w:sz w:val="20"/>
                <w:szCs w:val="20"/>
              </w:rPr>
              <w:t>10.1.Ia.</w:t>
            </w:r>
            <w:r w:rsidRPr="41F51766">
              <w:rPr>
                <w:sz w:val="20"/>
                <w:szCs w:val="20"/>
              </w:rPr>
              <w:t xml:space="preserve"> </w:t>
            </w:r>
          </w:p>
          <w:p w14:paraId="625FB2B5" w14:textId="0B47CCE5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Document the process of developing ideas </w:t>
            </w:r>
            <w:r w:rsidRPr="41F51766">
              <w:rPr>
                <w:sz w:val="20"/>
                <w:szCs w:val="20"/>
              </w:rPr>
              <w:lastRenderedPageBreak/>
              <w:t xml:space="preserve">from early stages to fully elaborated ideas. </w:t>
            </w:r>
          </w:p>
          <w:p w14:paraId="01A16AA9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782B081B" w14:textId="0209DA83" w:rsidR="00947363" w:rsidRDefault="32B3EF4D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>Mark Making &amp; Altered Books</w:t>
            </w:r>
          </w:p>
          <w:p w14:paraId="1B5D1F3B" w14:textId="00BE2EF2" w:rsidR="00947363" w:rsidRDefault="32B3EF4D" w:rsidP="41F517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Paper making </w:t>
            </w:r>
          </w:p>
          <w:p w14:paraId="3B5A643B" w14:textId="47705F57" w:rsidR="00947363" w:rsidRDefault="32B3EF4D" w:rsidP="41F517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bookmarkStart w:id="1" w:name="_Int_N60Ulghn"/>
            <w:r w:rsidRPr="41F51766">
              <w:rPr>
                <w:sz w:val="20"/>
                <w:szCs w:val="20"/>
              </w:rPr>
              <w:t>Collage</w:t>
            </w:r>
            <w:bookmarkEnd w:id="1"/>
            <w:r w:rsidRPr="41F51766">
              <w:rPr>
                <w:sz w:val="20"/>
                <w:szCs w:val="20"/>
              </w:rPr>
              <w:t xml:space="preserve"> </w:t>
            </w:r>
          </w:p>
          <w:p w14:paraId="4FAFDA94" w14:textId="6ACBC82C" w:rsidR="00947363" w:rsidRDefault="32B3EF4D" w:rsidP="41F517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Paper decorating</w:t>
            </w:r>
          </w:p>
          <w:p w14:paraId="46651907" w14:textId="54F2B7ED" w:rsidR="00947363" w:rsidRDefault="32B3EF4D" w:rsidP="41F517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Marbling</w:t>
            </w:r>
          </w:p>
          <w:p w14:paraId="28857E9B" w14:textId="13B60F80" w:rsidR="00947363" w:rsidRDefault="41F51766" w:rsidP="41F517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Book Binding</w:t>
            </w:r>
          </w:p>
        </w:tc>
        <w:tc>
          <w:tcPr>
            <w:tcW w:w="3139" w:type="dxa"/>
          </w:tcPr>
          <w:p w14:paraId="208C9FC9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0A68A76B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078B85D5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</w:tc>
        <w:tc>
          <w:tcPr>
            <w:tcW w:w="3310" w:type="dxa"/>
          </w:tcPr>
          <w:p w14:paraId="013DD918" w14:textId="70D24120" w:rsidR="00947363" w:rsidRDefault="32B3EF4D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Students will be introduced to a variety of historical </w:t>
            </w:r>
            <w:proofErr w:type="gramStart"/>
            <w:r w:rsidRPr="41F51766">
              <w:rPr>
                <w:i/>
                <w:iCs/>
                <w:sz w:val="20"/>
                <w:szCs w:val="20"/>
              </w:rPr>
              <w:t>and  contemporary</w:t>
            </w:r>
            <w:proofErr w:type="gramEnd"/>
            <w:r w:rsidRPr="41F51766">
              <w:rPr>
                <w:i/>
                <w:iCs/>
                <w:sz w:val="20"/>
                <w:szCs w:val="20"/>
              </w:rPr>
              <w:t xml:space="preserve"> artists related to paper making and altered books.</w:t>
            </w:r>
          </w:p>
          <w:p w14:paraId="77E453B4" w14:textId="09052E29" w:rsidR="00947363" w:rsidRDefault="00947363" w:rsidP="41F51766">
            <w:pPr>
              <w:rPr>
                <w:sz w:val="20"/>
                <w:szCs w:val="20"/>
              </w:rPr>
            </w:pPr>
          </w:p>
          <w:p w14:paraId="32562973" w14:textId="0009592C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 Jane Kramer</w:t>
            </w:r>
          </w:p>
          <w:p w14:paraId="102459D1" w14:textId="0C99A30D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D060D7" wp14:editId="5621B358">
                  <wp:extent cx="1924050" cy="1540562"/>
                  <wp:effectExtent l="0" t="0" r="0" b="0"/>
                  <wp:docPr id="284100850" name="Picture 28410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54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71561" w14:textId="1AFFEBB2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Josh Monroe</w:t>
            </w:r>
          </w:p>
          <w:p w14:paraId="5FEDDF80" w14:textId="6141E79E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62B95" wp14:editId="156C1429">
                  <wp:extent cx="1891211" cy="1800225"/>
                  <wp:effectExtent l="0" t="0" r="0" b="0"/>
                  <wp:docPr id="544743542" name="Picture 54474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11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4740B" w14:textId="719F8246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Angie Shen, Paper Pulp Paintings</w:t>
            </w:r>
          </w:p>
          <w:p w14:paraId="2456D668" w14:textId="569DE6E8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542429" wp14:editId="6EBAA27A">
                  <wp:extent cx="1447800" cy="1880848"/>
                  <wp:effectExtent l="0" t="0" r="0" b="0"/>
                  <wp:docPr id="1539194068" name="Picture 153919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8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7DB56174" w14:textId="0A2DB7BE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>Altered Book</w:t>
            </w:r>
          </w:p>
          <w:p w14:paraId="2CE61700" w14:textId="1635FB08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Marbling</w:t>
            </w:r>
          </w:p>
          <w:p w14:paraId="7293FAC3" w14:textId="5C3FA53D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Binding </w:t>
            </w:r>
          </w:p>
          <w:p w14:paraId="30860348" w14:textId="37FD0F69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Overlap</w:t>
            </w:r>
          </w:p>
          <w:p w14:paraId="5D890D60" w14:textId="40CB5FD1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Paper pulp</w:t>
            </w:r>
          </w:p>
          <w:p w14:paraId="113F1AA1" w14:textId="174B0143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Screen </w:t>
            </w:r>
          </w:p>
          <w:p w14:paraId="326C0772" w14:textId="4C0DC23F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Paper Slurry</w:t>
            </w:r>
          </w:p>
        </w:tc>
      </w:tr>
      <w:tr w:rsidR="00947363" w14:paraId="1F2FD012" w14:textId="77777777" w:rsidTr="5FAEA09B">
        <w:trPr>
          <w:trHeight w:val="510"/>
        </w:trPr>
        <w:tc>
          <w:tcPr>
            <w:tcW w:w="1771" w:type="dxa"/>
            <w:shd w:val="clear" w:color="auto" w:fill="4472C4" w:themeFill="accent1"/>
          </w:tcPr>
          <w:p w14:paraId="75F0026B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1399B870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3:</w:t>
            </w:r>
          </w:p>
        </w:tc>
        <w:tc>
          <w:tcPr>
            <w:tcW w:w="3139" w:type="dxa"/>
            <w:shd w:val="clear" w:color="auto" w:fill="4472C4" w:themeFill="accent1"/>
          </w:tcPr>
          <w:p w14:paraId="72AE8122" w14:textId="3F7B7BEA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0B455404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7DB4E12F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6CE1F23C" w14:textId="77777777" w:rsidTr="5FAEA09B">
        <w:tc>
          <w:tcPr>
            <w:tcW w:w="1771" w:type="dxa"/>
          </w:tcPr>
          <w:p w14:paraId="5307BF74" w14:textId="05450DEE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VA:Pr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4.1.8 a. Develop and apply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criteria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for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evaluating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 collection of artwork for presentation.</w:t>
            </w:r>
          </w:p>
          <w:p w14:paraId="084E1018" w14:textId="32C6E1E2" w:rsidR="00947363" w:rsidRDefault="00947363" w:rsidP="41F51766">
            <w:pPr>
              <w:rPr>
                <w:sz w:val="20"/>
                <w:szCs w:val="20"/>
              </w:rPr>
            </w:pPr>
          </w:p>
          <w:p w14:paraId="098C0D29" w14:textId="505D7A1E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VA:Pr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5.1.8 a.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Collaboratively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prepare and present selected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theme-based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artwork for display, and formulate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exhibition narratives for the viewer.</w:t>
            </w:r>
          </w:p>
          <w:p w14:paraId="2CEB97C3" w14:textId="674B34C5" w:rsidR="00947363" w:rsidRDefault="00947363" w:rsidP="41F51766">
            <w:pPr>
              <w:rPr>
                <w:sz w:val="20"/>
                <w:szCs w:val="20"/>
              </w:rPr>
            </w:pPr>
          </w:p>
          <w:p w14:paraId="58EF303D" w14:textId="1F6460A8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VA:Re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7.2.HSIII a.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Evaluate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effectiveness of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images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to influence ideas, feelings, and behaviors, of specific, audiences.</w:t>
            </w:r>
          </w:p>
          <w:p w14:paraId="6B1A885F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4C9FF5F0" w14:textId="26030C40" w:rsidR="32B3EF4D" w:rsidRDefault="32B3EF4D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>Paper Manipulation; Cutting &amp; Folding</w:t>
            </w:r>
          </w:p>
          <w:p w14:paraId="6CB5AF9D" w14:textId="0B360D42" w:rsidR="00947363" w:rsidRDefault="32B3EF4D" w:rsidP="41F51766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Origami </w:t>
            </w:r>
          </w:p>
          <w:p w14:paraId="060078ED" w14:textId="4681F95E" w:rsidR="00947363" w:rsidRDefault="32B3EF4D" w:rsidP="41F51766">
            <w:pPr>
              <w:pStyle w:val="ListParagraph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Layered paper shadow boxes</w:t>
            </w:r>
          </w:p>
          <w:p w14:paraId="225B3742" w14:textId="6D34ABB0" w:rsidR="00947363" w:rsidRDefault="32B3EF4D" w:rsidP="41F51766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Quilling</w:t>
            </w:r>
          </w:p>
          <w:p w14:paraId="22E36DEC" w14:textId="06155079" w:rsidR="00947363" w:rsidRDefault="00947363" w:rsidP="41F51766">
            <w:pPr>
              <w:rPr>
                <w:sz w:val="20"/>
                <w:szCs w:val="20"/>
              </w:rPr>
            </w:pPr>
          </w:p>
          <w:p w14:paraId="73EE9A25" w14:textId="2B8AF224" w:rsidR="00947363" w:rsidRDefault="00947363" w:rsidP="41F51766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04975468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08062CF7" w14:textId="6280753F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</w:tcPr>
          <w:p w14:paraId="55DE22F6" w14:textId="093E0047" w:rsidR="00947363" w:rsidRDefault="32B3EF4D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Students will be introduced to a variety of historical and contemporary artists related to paper manipulation. </w:t>
            </w:r>
          </w:p>
          <w:p w14:paraId="400B78B6" w14:textId="68B2BAF7" w:rsidR="00947363" w:rsidRDefault="00947363" w:rsidP="41F51766">
            <w:pPr>
              <w:rPr>
                <w:i/>
                <w:iCs/>
                <w:sz w:val="20"/>
                <w:szCs w:val="20"/>
              </w:rPr>
            </w:pPr>
          </w:p>
          <w:p w14:paraId="091350D0" w14:textId="35AAFB72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10D647" wp14:editId="74588A2F">
                  <wp:extent cx="1895475" cy="1895475"/>
                  <wp:effectExtent l="0" t="0" r="0" b="0"/>
                  <wp:docPr id="134126081" name="Picture 13412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41F51766" w:rsidRPr="41F51766">
              <w:rPr>
                <w:sz w:val="20"/>
                <w:szCs w:val="20"/>
              </w:rPr>
              <w:t>Sena</w:t>
            </w:r>
            <w:proofErr w:type="spellEnd"/>
            <w:r w:rsidR="41F51766" w:rsidRPr="41F51766">
              <w:rPr>
                <w:sz w:val="20"/>
                <w:szCs w:val="20"/>
              </w:rPr>
              <w:t xml:space="preserve"> Runa</w:t>
            </w:r>
          </w:p>
          <w:p w14:paraId="4DB891A6" w14:textId="4920AF30" w:rsidR="00947363" w:rsidRDefault="00947363" w:rsidP="41F51766">
            <w:pPr>
              <w:rPr>
                <w:sz w:val="20"/>
                <w:szCs w:val="20"/>
              </w:rPr>
            </w:pPr>
          </w:p>
          <w:p w14:paraId="0C58A028" w14:textId="3FF2A7B6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223101" wp14:editId="4E16BE6F">
                  <wp:extent cx="1687837" cy="1647236"/>
                  <wp:effectExtent l="0" t="0" r="0" b="0"/>
                  <wp:docPr id="1813722633" name="Picture 181372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7" cy="164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C848A" w14:textId="0CA3706A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</w:tcPr>
          <w:p w14:paraId="17CE58A8" w14:textId="6EA92BD3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 xml:space="preserve">Layers </w:t>
            </w:r>
          </w:p>
          <w:p w14:paraId="37DAEE7B" w14:textId="35375D67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Negative Space</w:t>
            </w:r>
          </w:p>
          <w:p w14:paraId="34EC62F2" w14:textId="77F5FA5F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Positive Space</w:t>
            </w:r>
          </w:p>
          <w:p w14:paraId="2509D706" w14:textId="63D6DE86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Mount</w:t>
            </w:r>
          </w:p>
          <w:p w14:paraId="624F789A" w14:textId="6DE7FEB8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Foreground </w:t>
            </w:r>
          </w:p>
          <w:p w14:paraId="1DAE719F" w14:textId="4B60F2B4" w:rsidR="00947363" w:rsidRDefault="41F51766" w:rsidP="41F51766">
            <w:pPr>
              <w:rPr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Middleground</w:t>
            </w:r>
            <w:proofErr w:type="spellEnd"/>
          </w:p>
          <w:p w14:paraId="74EBE588" w14:textId="7A2D65B9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Background</w:t>
            </w:r>
          </w:p>
          <w:p w14:paraId="469568CA" w14:textId="52347178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480F9C39" w14:textId="77777777" w:rsidTr="5FAEA09B">
        <w:tc>
          <w:tcPr>
            <w:tcW w:w="1771" w:type="dxa"/>
            <w:shd w:val="clear" w:color="auto" w:fill="4472C4" w:themeFill="accent1"/>
          </w:tcPr>
          <w:p w14:paraId="3316D45E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0DDDFBA2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Unit 4:  </w:t>
            </w:r>
          </w:p>
        </w:tc>
        <w:tc>
          <w:tcPr>
            <w:tcW w:w="3139" w:type="dxa"/>
            <w:shd w:val="clear" w:color="auto" w:fill="4472C4" w:themeFill="accent1"/>
          </w:tcPr>
          <w:p w14:paraId="58055196" w14:textId="32A92625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180B3565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010C185F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12B285CF" w14:textId="77777777" w:rsidTr="5FAEA09B">
        <w:tc>
          <w:tcPr>
            <w:tcW w:w="1771" w:type="dxa"/>
            <w:shd w:val="clear" w:color="auto" w:fill="FFFFFF" w:themeFill="background1"/>
          </w:tcPr>
          <w:p w14:paraId="3C31AE7E" w14:textId="25615D97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VA:Re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7.2.HSII a. Identify commonalities within a group of artists or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visual images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attributed to a particular type of art, timeframe, or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culture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19E91AE4" w14:textId="36DF656D" w:rsidR="00947363" w:rsidRDefault="00947363" w:rsidP="41F51766">
            <w:pPr>
              <w:rPr>
                <w:sz w:val="20"/>
                <w:szCs w:val="20"/>
              </w:rPr>
            </w:pPr>
          </w:p>
          <w:p w14:paraId="40E67306" w14:textId="206C4118" w:rsidR="41F51766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VA:Cn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11.2.HSII a. Explore past and current examples of artists working together with other professionals to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generate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solutions to ecological, social, and/or economic problems.</w:t>
            </w:r>
          </w:p>
          <w:p w14:paraId="7C2750CB" w14:textId="3F18BE71" w:rsidR="41F51766" w:rsidRDefault="41F51766" w:rsidP="41F51766">
            <w:pPr>
              <w:rPr>
                <w:sz w:val="20"/>
                <w:szCs w:val="20"/>
              </w:rPr>
            </w:pPr>
          </w:p>
          <w:p w14:paraId="1EB95627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472AC7EC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4F447396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10132CF1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FFFFFF" w:themeFill="background1"/>
          </w:tcPr>
          <w:p w14:paraId="6A5375EF" w14:textId="5EDF6931" w:rsidR="00947363" w:rsidRDefault="32B3EF4D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 xml:space="preserve">Weaving </w:t>
            </w:r>
          </w:p>
          <w:p w14:paraId="328491BE" w14:textId="7B18D2BA" w:rsidR="00947363" w:rsidRDefault="32B3EF4D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Paper weaving </w:t>
            </w:r>
          </w:p>
          <w:p w14:paraId="74E5F791" w14:textId="213F5C06" w:rsidR="00947363" w:rsidRDefault="32B3EF4D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Radial weaving </w:t>
            </w:r>
          </w:p>
          <w:p w14:paraId="7D3ACC70" w14:textId="2F86ED10" w:rsidR="00947363" w:rsidRDefault="32B3EF4D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Basket weaving</w:t>
            </w:r>
          </w:p>
          <w:p w14:paraId="11360F62" w14:textId="69141050" w:rsidR="00947363" w:rsidRDefault="32B3EF4D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Tapestry on dowel</w:t>
            </w:r>
          </w:p>
          <w:p w14:paraId="726F6ED6" w14:textId="5837F86A" w:rsidR="00947363" w:rsidRDefault="32B3EF4D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Magazine paper rolling</w:t>
            </w:r>
          </w:p>
          <w:p w14:paraId="4AAFDF29" w14:textId="1F5FF9CC" w:rsidR="00947363" w:rsidRDefault="00947363" w:rsidP="41F5176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FFFFFF" w:themeFill="background1"/>
          </w:tcPr>
          <w:p w14:paraId="6A903DD8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1B13842E" w14:textId="196A3166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FFFFFF" w:themeFill="background1"/>
          </w:tcPr>
          <w:p w14:paraId="1C3090F0" w14:textId="74C4B63F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>Students will be introduced to a variety of historical and contemporary artists related to weaving.</w:t>
            </w:r>
          </w:p>
          <w:p w14:paraId="1953BADE" w14:textId="5AEEC0BA" w:rsidR="00947363" w:rsidRDefault="00947363" w:rsidP="41F51766">
            <w:pPr>
              <w:rPr>
                <w:sz w:val="20"/>
                <w:szCs w:val="20"/>
              </w:rPr>
            </w:pPr>
          </w:p>
          <w:p w14:paraId="35E6F478" w14:textId="7756551B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Amber </w:t>
            </w:r>
            <w:proofErr w:type="spellStart"/>
            <w:r w:rsidRPr="41F51766">
              <w:rPr>
                <w:sz w:val="20"/>
                <w:szCs w:val="20"/>
              </w:rPr>
              <w:t>Kokenge</w:t>
            </w:r>
            <w:proofErr w:type="spellEnd"/>
          </w:p>
          <w:p w14:paraId="3CC2AD09" w14:textId="0917EF89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E5D93E" wp14:editId="3B47E74B">
                  <wp:extent cx="1754950" cy="1393105"/>
                  <wp:effectExtent l="0" t="0" r="0" b="0"/>
                  <wp:docPr id="748481189" name="Picture 74848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50" cy="139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41F51766">
              <w:rPr>
                <w:sz w:val="20"/>
                <w:szCs w:val="20"/>
              </w:rPr>
              <w:t>Faid</w:t>
            </w:r>
            <w:proofErr w:type="spellEnd"/>
            <w:r w:rsidRPr="41F51766">
              <w:rPr>
                <w:sz w:val="20"/>
                <w:szCs w:val="20"/>
              </w:rPr>
              <w:t xml:space="preserve"> Ahmed</w:t>
            </w:r>
          </w:p>
          <w:p w14:paraId="75CEE00B" w14:textId="2BD5C297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631E0" wp14:editId="59F51BDF">
                  <wp:extent cx="1771650" cy="2112910"/>
                  <wp:effectExtent l="0" t="0" r="0" b="0"/>
                  <wp:docPr id="1548313588" name="Picture 1548313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11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7514E" w14:textId="3CBB816B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Lynne Francis-Lunn, Wonderous Waves </w:t>
            </w:r>
          </w:p>
          <w:p w14:paraId="6B8B336C" w14:textId="186D2750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1239E5" wp14:editId="1DA3DD48">
                  <wp:extent cx="1971675" cy="1971675"/>
                  <wp:effectExtent l="0" t="0" r="0" b="0"/>
                  <wp:docPr id="509377180" name="Picture 50937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0F7EB" w14:textId="3A3D8599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FFFFFF" w:themeFill="background1"/>
          </w:tcPr>
          <w:p w14:paraId="2AA009D1" w14:textId="22C1CF29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 xml:space="preserve">Weaving </w:t>
            </w:r>
          </w:p>
          <w:p w14:paraId="4FC5E905" w14:textId="2A486345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Loom</w:t>
            </w:r>
          </w:p>
          <w:p w14:paraId="798C19A5" w14:textId="683AAEFE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Warp</w:t>
            </w:r>
          </w:p>
          <w:p w14:paraId="1E03CBEA" w14:textId="2875206E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Weft</w:t>
            </w:r>
          </w:p>
        </w:tc>
      </w:tr>
      <w:tr w:rsidR="00947363" w14:paraId="63D8D8E6" w14:textId="77777777" w:rsidTr="5FAEA09B">
        <w:tc>
          <w:tcPr>
            <w:tcW w:w="1771" w:type="dxa"/>
            <w:shd w:val="clear" w:color="auto" w:fill="4472C4" w:themeFill="accent1"/>
          </w:tcPr>
          <w:p w14:paraId="65C419B5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2F1B27D8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5:</w:t>
            </w:r>
          </w:p>
        </w:tc>
        <w:tc>
          <w:tcPr>
            <w:tcW w:w="3139" w:type="dxa"/>
            <w:shd w:val="clear" w:color="auto" w:fill="4472C4" w:themeFill="accent1"/>
          </w:tcPr>
          <w:p w14:paraId="699E1BA6" w14:textId="4E46CCE4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3FD4634F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51F29F5F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43E5F223" w14:textId="77777777" w:rsidTr="5FAEA09B">
        <w:tc>
          <w:tcPr>
            <w:tcW w:w="1771" w:type="dxa"/>
            <w:shd w:val="clear" w:color="auto" w:fill="FFFFFF" w:themeFill="background1"/>
          </w:tcPr>
          <w:p w14:paraId="2A0E2B32" w14:textId="46B35CA6" w:rsidR="00947363" w:rsidRDefault="00947363" w:rsidP="41F51766">
            <w:pPr>
              <w:rPr>
                <w:sz w:val="20"/>
                <w:szCs w:val="20"/>
              </w:rPr>
            </w:pPr>
          </w:p>
          <w:p w14:paraId="4062C5A9" w14:textId="29E003E7" w:rsidR="00947363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VA:CR2.</w:t>
            </w: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2.HSII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a. Explain how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traditional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and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non-traditional materials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may affect human health and the environment and demonstrate safe handling and disposal of materials, tools,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and equipment.                  b. Consistently apply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ethical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standards when making and distributing creative work.</w:t>
            </w:r>
          </w:p>
          <w:p w14:paraId="7C9BE923" w14:textId="1CAD10D1" w:rsidR="00947363" w:rsidRDefault="00947363" w:rsidP="41F51766">
            <w:pPr>
              <w:rPr>
                <w:sz w:val="20"/>
                <w:szCs w:val="20"/>
              </w:rPr>
            </w:pPr>
          </w:p>
          <w:p w14:paraId="044BEAF7" w14:textId="77777777" w:rsidR="00947363" w:rsidRDefault="00947363" w:rsidP="41F51766">
            <w:pPr>
              <w:rPr>
                <w:sz w:val="20"/>
                <w:szCs w:val="20"/>
              </w:rPr>
            </w:pPr>
          </w:p>
          <w:p w14:paraId="6F81B3F5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FFFFFF" w:themeFill="background1"/>
          </w:tcPr>
          <w:p w14:paraId="663276C7" w14:textId="24CBCB81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>Mosaic</w:t>
            </w:r>
            <w:r w:rsidRPr="41F51766">
              <w:rPr>
                <w:sz w:val="20"/>
                <w:szCs w:val="20"/>
              </w:rPr>
              <w:t xml:space="preserve"> </w:t>
            </w:r>
          </w:p>
          <w:p w14:paraId="3B8BCBE7" w14:textId="11450CB4" w:rsidR="00947363" w:rsidRDefault="32B3EF4D" w:rsidP="41F5176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2D paper mosaic – magazine pages, shades &amp; colors</w:t>
            </w:r>
          </w:p>
          <w:p w14:paraId="5DE1C0FA" w14:textId="61AD6643" w:rsidR="00947363" w:rsidRDefault="41F51766" w:rsidP="41F51766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Glass &amp; Ceramic tile mosaics</w:t>
            </w:r>
          </w:p>
        </w:tc>
        <w:tc>
          <w:tcPr>
            <w:tcW w:w="3139" w:type="dxa"/>
            <w:shd w:val="clear" w:color="auto" w:fill="FFFFFF" w:themeFill="background1"/>
          </w:tcPr>
          <w:p w14:paraId="0FDEAC46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7B7D808F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5ADDB257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63BE4058" w14:textId="3E16F8D9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FFFFFF" w:themeFill="background1"/>
          </w:tcPr>
          <w:p w14:paraId="13CE4B87" w14:textId="71665C8F" w:rsidR="00947363" w:rsidRDefault="32B3EF4D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Students will be introduced to a variety of historical and contemporary artists and techniques related to mosaics. </w:t>
            </w:r>
          </w:p>
          <w:p w14:paraId="77B69116" w14:textId="16E73852" w:rsidR="00947363" w:rsidRDefault="00947363" w:rsidP="41F51766">
            <w:pPr>
              <w:rPr>
                <w:sz w:val="20"/>
                <w:szCs w:val="20"/>
              </w:rPr>
            </w:pPr>
          </w:p>
          <w:p w14:paraId="59D0E7E0" w14:textId="7A4C15F5" w:rsidR="00947363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Amy Rose Hahn, Erie PA </w:t>
            </w:r>
          </w:p>
          <w:p w14:paraId="38B52424" w14:textId="178CA2F0" w:rsidR="00947363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4C021A" wp14:editId="1F62DDF8">
                  <wp:extent cx="2038199" cy="1323779"/>
                  <wp:effectExtent l="0" t="0" r="0" b="0"/>
                  <wp:docPr id="968380485" name="Picture 96838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199" cy="132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AB6A02" wp14:editId="74D003B8">
                  <wp:extent cx="1878945" cy="2419350"/>
                  <wp:effectExtent l="0" t="0" r="0" b="0"/>
                  <wp:docPr id="943150289" name="Picture 94315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4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shd w:val="clear" w:color="auto" w:fill="FFFFFF" w:themeFill="background1"/>
          </w:tcPr>
          <w:p w14:paraId="4FAC409B" w14:textId="4BDF263F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 xml:space="preserve"> Grout </w:t>
            </w:r>
          </w:p>
          <w:p w14:paraId="08881EA7" w14:textId="3893AD08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Adhesive</w:t>
            </w:r>
          </w:p>
          <w:p w14:paraId="2B5A5644" w14:textId="0EC49721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Scoring </w:t>
            </w:r>
          </w:p>
          <w:p w14:paraId="62B3102A" w14:textId="1A7213BF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Wheeled Cutters</w:t>
            </w:r>
          </w:p>
          <w:p w14:paraId="75AE7F04" w14:textId="0A31A237" w:rsidR="00947363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Nippers</w:t>
            </w:r>
          </w:p>
          <w:p w14:paraId="18385372" w14:textId="6EEB5127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00947363" w14:paraId="025A5248" w14:textId="77777777" w:rsidTr="5FAEA09B">
        <w:tc>
          <w:tcPr>
            <w:tcW w:w="1771" w:type="dxa"/>
            <w:shd w:val="clear" w:color="auto" w:fill="4472C4" w:themeFill="accent1"/>
          </w:tcPr>
          <w:p w14:paraId="67870B9E" w14:textId="77777777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  <w:shd w:val="clear" w:color="auto" w:fill="4472C4" w:themeFill="accent1"/>
          </w:tcPr>
          <w:p w14:paraId="42D5A39C" w14:textId="7777777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6:</w:t>
            </w:r>
          </w:p>
        </w:tc>
        <w:tc>
          <w:tcPr>
            <w:tcW w:w="3139" w:type="dxa"/>
            <w:shd w:val="clear" w:color="auto" w:fill="4472C4" w:themeFill="accent1"/>
          </w:tcPr>
          <w:p w14:paraId="444EF59D" w14:textId="3A1AE1EF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  <w:shd w:val="clear" w:color="auto" w:fill="4472C4" w:themeFill="accent1"/>
          </w:tcPr>
          <w:p w14:paraId="18F27124" w14:textId="101CEE09" w:rsidR="00947363" w:rsidRDefault="00947363" w:rsidP="41F51766">
            <w:pPr>
              <w:rPr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4472C4" w:themeFill="accent1"/>
          </w:tcPr>
          <w:p w14:paraId="6B99C1FC" w14:textId="39811F95" w:rsidR="00947363" w:rsidRDefault="00947363" w:rsidP="41F51766">
            <w:pPr>
              <w:rPr>
                <w:sz w:val="20"/>
                <w:szCs w:val="20"/>
              </w:rPr>
            </w:pPr>
          </w:p>
          <w:p w14:paraId="27EB20E9" w14:textId="1861C304" w:rsidR="00947363" w:rsidRDefault="00947363" w:rsidP="41F51766">
            <w:pPr>
              <w:rPr>
                <w:sz w:val="20"/>
                <w:szCs w:val="20"/>
              </w:rPr>
            </w:pPr>
          </w:p>
        </w:tc>
      </w:tr>
      <w:tr w:rsidR="193ABA19" w14:paraId="07E75156" w14:textId="77777777" w:rsidTr="5FAEA09B">
        <w:trPr>
          <w:trHeight w:val="1710"/>
        </w:trPr>
        <w:tc>
          <w:tcPr>
            <w:tcW w:w="1771" w:type="dxa"/>
          </w:tcPr>
          <w:p w14:paraId="585F91CA" w14:textId="23AAA7C9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VA:Cr1.2.HSI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a. Consider a range of materials and methods of traditional and contemporary artistic practices to plan works of art and design.</w:t>
            </w:r>
          </w:p>
          <w:p w14:paraId="7B5A9E50" w14:textId="07025091" w:rsidR="193ABA19" w:rsidRDefault="193ABA19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71BA189" w14:textId="0A47B43D" w:rsidR="193ABA19" w:rsidRDefault="193ABA19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87736C8" w14:textId="1E867E26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VA:Cn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11.1.HSII a. Compare uses of art in a variety of societal,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cultural,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and historical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contexts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; and make connections to uses of art in contemporary and local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contexts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211B9CD9" w14:textId="5CC4915E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39" w:type="dxa"/>
          </w:tcPr>
          <w:p w14:paraId="2C6DFCB8" w14:textId="7B1B7FD0" w:rsidR="193ABA19" w:rsidRDefault="32B3EF4D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 xml:space="preserve">Fabric Dying </w:t>
            </w:r>
          </w:p>
          <w:p w14:paraId="396C498B" w14:textId="2632C61A" w:rsidR="193ABA19" w:rsidRDefault="32B3EF4D" w:rsidP="41F51766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Shibori</w:t>
            </w:r>
            <w:proofErr w:type="spellEnd"/>
            <w:r w:rsidRPr="41F51766">
              <w:rPr>
                <w:sz w:val="20"/>
                <w:szCs w:val="20"/>
              </w:rPr>
              <w:t xml:space="preserve"> - Japanese Art of Fabric Dying</w:t>
            </w:r>
          </w:p>
          <w:p w14:paraId="55F3C9B8" w14:textId="4A6FEAE9" w:rsidR="193ABA19" w:rsidRDefault="32B3EF4D" w:rsidP="41F51766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Batik (with wax resist)</w:t>
            </w:r>
          </w:p>
          <w:p w14:paraId="0CDF1402" w14:textId="7203A019" w:rsidR="193ABA19" w:rsidRDefault="41F51766" w:rsidP="41F51766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Eco dying</w:t>
            </w:r>
          </w:p>
          <w:p w14:paraId="2C934020" w14:textId="2C491560" w:rsidR="193ABA19" w:rsidRDefault="41F51766" w:rsidP="41F51766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Cyanotypes</w:t>
            </w:r>
          </w:p>
        </w:tc>
        <w:tc>
          <w:tcPr>
            <w:tcW w:w="3139" w:type="dxa"/>
          </w:tcPr>
          <w:p w14:paraId="15FD3C11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29A48B9C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0137B4D1" w14:textId="47BC4F08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310" w:type="dxa"/>
          </w:tcPr>
          <w:p w14:paraId="1671B9DF" w14:textId="539F548E" w:rsidR="193ABA19" w:rsidRDefault="32B3EF4D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>Students will be introduced to a variety of historical and contemporary artists.</w:t>
            </w:r>
          </w:p>
          <w:p w14:paraId="0F6517B7" w14:textId="7E1BA5B0" w:rsidR="193ABA19" w:rsidRDefault="41F51766" w:rsidP="41F51766">
            <w:pPr>
              <w:rPr>
                <w:i/>
                <w:iCs/>
                <w:sz w:val="20"/>
                <w:szCs w:val="20"/>
              </w:rPr>
            </w:pPr>
            <w:proofErr w:type="spellStart"/>
            <w:r w:rsidRPr="41F51766">
              <w:rPr>
                <w:i/>
                <w:iCs/>
                <w:sz w:val="20"/>
                <w:szCs w:val="20"/>
              </w:rPr>
              <w:t>Firelei</w:t>
            </w:r>
            <w:proofErr w:type="spellEnd"/>
            <w:r w:rsidRPr="41F51766">
              <w:rPr>
                <w:i/>
                <w:iCs/>
                <w:sz w:val="20"/>
                <w:szCs w:val="20"/>
              </w:rPr>
              <w:t xml:space="preserve"> Baez: contemporary artist who uses batik in her </w:t>
            </w:r>
            <w:proofErr w:type="gramStart"/>
            <w:r w:rsidRPr="41F51766">
              <w:rPr>
                <w:i/>
                <w:iCs/>
                <w:sz w:val="20"/>
                <w:szCs w:val="20"/>
              </w:rPr>
              <w:t>large scale</w:t>
            </w:r>
            <w:proofErr w:type="gramEnd"/>
            <w:r w:rsidRPr="41F51766">
              <w:rPr>
                <w:i/>
                <w:iCs/>
                <w:sz w:val="20"/>
                <w:szCs w:val="20"/>
              </w:rPr>
              <w:t xml:space="preserve"> installations (below)</w:t>
            </w:r>
          </w:p>
          <w:p w14:paraId="4074FDC2" w14:textId="3DFAD321" w:rsidR="193ABA19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69225E" wp14:editId="15D78EBF">
                  <wp:extent cx="1952625" cy="1095375"/>
                  <wp:effectExtent l="0" t="0" r="0" b="0"/>
                  <wp:docPr id="1462763230" name="Picture 146276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24B7D" w14:textId="2A7EA7A8" w:rsidR="193ABA19" w:rsidRDefault="193ABA19" w:rsidP="41F51766">
            <w:pPr>
              <w:rPr>
                <w:i/>
                <w:iCs/>
                <w:sz w:val="20"/>
                <w:szCs w:val="20"/>
              </w:rPr>
            </w:pPr>
          </w:p>
          <w:p w14:paraId="5F7F52D0" w14:textId="0228CB89" w:rsidR="193ABA19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ED06D6" wp14:editId="77CF552C">
                  <wp:extent cx="2005116" cy="1341605"/>
                  <wp:effectExtent l="0" t="0" r="0" b="0"/>
                  <wp:docPr id="272684134" name="Picture 27268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116" cy="134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AE4417" wp14:editId="6F5E27F3">
                  <wp:extent cx="2027599" cy="1638300"/>
                  <wp:effectExtent l="0" t="0" r="0" b="0"/>
                  <wp:docPr id="1144354007" name="Picture 114435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9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F0AEF" w14:textId="5FE3CF9F" w:rsidR="193ABA19" w:rsidRDefault="32B3EF4D" w:rsidP="41F51766">
            <w:pPr>
              <w:rPr>
                <w:i/>
                <w:iCs/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Marcia Baldwin, </w:t>
            </w:r>
            <w:r w:rsidRPr="41F51766">
              <w:rPr>
                <w:i/>
                <w:iCs/>
                <w:sz w:val="20"/>
                <w:szCs w:val="20"/>
              </w:rPr>
              <w:t>Equus Trio 2006</w:t>
            </w:r>
          </w:p>
          <w:p w14:paraId="5F6FCB7D" w14:textId="7EDD3F95" w:rsidR="193ABA19" w:rsidRDefault="32B3EF4D" w:rsidP="41F51766">
            <w:pPr>
              <w:rPr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0692ED" wp14:editId="59B294C7">
                  <wp:extent cx="1940242" cy="1400175"/>
                  <wp:effectExtent l="0" t="0" r="0" b="0"/>
                  <wp:docPr id="1688534650" name="Picture 168853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42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1F51766">
              <w:rPr>
                <w:sz w:val="20"/>
                <w:szCs w:val="20"/>
              </w:rPr>
              <w:t xml:space="preserve">Marcia Baldwin </w:t>
            </w:r>
            <w:r w:rsidRPr="41F51766">
              <w:rPr>
                <w:i/>
                <w:iCs/>
                <w:sz w:val="20"/>
                <w:szCs w:val="20"/>
              </w:rPr>
              <w:t>Batik Koi 01</w:t>
            </w:r>
          </w:p>
          <w:p w14:paraId="7DD15044" w14:textId="2C161120" w:rsidR="193ABA19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D6A6EA" wp14:editId="578ACABC">
                  <wp:extent cx="1931843" cy="1314450"/>
                  <wp:effectExtent l="0" t="0" r="0" b="0"/>
                  <wp:docPr id="1718281057" name="Picture 171828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43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1F51766">
              <w:rPr>
                <w:sz w:val="20"/>
                <w:szCs w:val="20"/>
              </w:rPr>
              <w:t>Indonesian Batik</w:t>
            </w:r>
          </w:p>
          <w:p w14:paraId="4E266169" w14:textId="75391BE0" w:rsidR="193ABA19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7CAC13" wp14:editId="2ED60C5A">
                  <wp:extent cx="1933575" cy="1448520"/>
                  <wp:effectExtent l="0" t="0" r="0" b="0"/>
                  <wp:docPr id="1048391488" name="Picture 104839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4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14:paraId="0903B486" w14:textId="17A63109" w:rsidR="193ABA19" w:rsidRDefault="32B3EF4D" w:rsidP="41F51766">
            <w:pPr>
              <w:rPr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lastRenderedPageBreak/>
              <w:t>Shibori</w:t>
            </w:r>
            <w:proofErr w:type="spellEnd"/>
            <w:r w:rsidRPr="41F51766">
              <w:rPr>
                <w:sz w:val="20"/>
                <w:szCs w:val="20"/>
              </w:rPr>
              <w:t xml:space="preserve"> </w:t>
            </w:r>
          </w:p>
          <w:p w14:paraId="1F3ED993" w14:textId="16A38ACD" w:rsidR="193ABA19" w:rsidRDefault="41F51766" w:rsidP="41F5176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Itajime</w:t>
            </w:r>
            <w:proofErr w:type="spellEnd"/>
          </w:p>
          <w:p w14:paraId="5A0E28AF" w14:textId="506A95D0" w:rsidR="193ABA19" w:rsidRDefault="41F51766" w:rsidP="41F5176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Arashi</w:t>
            </w:r>
            <w:proofErr w:type="spellEnd"/>
          </w:p>
          <w:p w14:paraId="6DF15163" w14:textId="2A3D3526" w:rsidR="193ABA19" w:rsidRDefault="41F51766" w:rsidP="41F51766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Kumo</w:t>
            </w:r>
            <w:proofErr w:type="spellEnd"/>
          </w:p>
          <w:p w14:paraId="2C711A66" w14:textId="1A9E44F0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Indigo</w:t>
            </w:r>
          </w:p>
          <w:p w14:paraId="1685CF72" w14:textId="1CADD9CD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Batik</w:t>
            </w:r>
          </w:p>
          <w:p w14:paraId="666F5FEE" w14:textId="39F68A83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Wax Resist</w:t>
            </w:r>
          </w:p>
          <w:p w14:paraId="5D33D53F" w14:textId="044475FF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Cyanotype  </w:t>
            </w:r>
          </w:p>
        </w:tc>
      </w:tr>
    </w:tbl>
    <w:p w14:paraId="68694E98" w14:textId="2BE1A69A" w:rsidR="00947363" w:rsidRDefault="00947363" w:rsidP="41F51766">
      <w:pPr>
        <w:rPr>
          <w:sz w:val="20"/>
          <w:szCs w:val="20"/>
        </w:rPr>
      </w:pPr>
    </w:p>
    <w:tbl>
      <w:tblPr>
        <w:tblStyle w:val="TableGrid"/>
        <w:tblW w:w="14401" w:type="dxa"/>
        <w:tblLook w:val="04A0" w:firstRow="1" w:lastRow="0" w:firstColumn="1" w:lastColumn="0" w:noHBand="0" w:noVBand="1"/>
      </w:tblPr>
      <w:tblGrid>
        <w:gridCol w:w="1798"/>
        <w:gridCol w:w="3153"/>
        <w:gridCol w:w="3145"/>
        <w:gridCol w:w="3666"/>
        <w:gridCol w:w="2639"/>
      </w:tblGrid>
      <w:tr w:rsidR="193ABA19" w14:paraId="1A59B0C6" w14:textId="77777777" w:rsidTr="41F51766">
        <w:trPr>
          <w:trHeight w:val="300"/>
        </w:trPr>
        <w:tc>
          <w:tcPr>
            <w:tcW w:w="1801" w:type="dxa"/>
          </w:tcPr>
          <w:p w14:paraId="003D3B94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NYS Standards</w:t>
            </w:r>
          </w:p>
        </w:tc>
        <w:tc>
          <w:tcPr>
            <w:tcW w:w="3193" w:type="dxa"/>
          </w:tcPr>
          <w:p w14:paraId="769017EE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Name</w:t>
            </w:r>
          </w:p>
        </w:tc>
        <w:tc>
          <w:tcPr>
            <w:tcW w:w="3193" w:type="dxa"/>
          </w:tcPr>
          <w:p w14:paraId="3B72AFB4" w14:textId="60B7B082" w:rsidR="41F51766" w:rsidRDefault="41F51766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Objectives </w:t>
            </w:r>
          </w:p>
        </w:tc>
        <w:tc>
          <w:tcPr>
            <w:tcW w:w="3541" w:type="dxa"/>
          </w:tcPr>
          <w:p w14:paraId="0F6D9796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Instructional Resources</w:t>
            </w:r>
          </w:p>
        </w:tc>
        <w:tc>
          <w:tcPr>
            <w:tcW w:w="2673" w:type="dxa"/>
          </w:tcPr>
          <w:p w14:paraId="1EA38539" w14:textId="77777777" w:rsidR="00947363" w:rsidRDefault="5988FCDA" w:rsidP="41F51766">
            <w:pPr>
              <w:jc w:val="center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Vocabulary</w:t>
            </w:r>
          </w:p>
        </w:tc>
      </w:tr>
      <w:tr w:rsidR="193ABA19" w14:paraId="2D98A656" w14:textId="77777777" w:rsidTr="41F51766">
        <w:tc>
          <w:tcPr>
            <w:tcW w:w="1801" w:type="dxa"/>
            <w:shd w:val="clear" w:color="auto" w:fill="4472C4" w:themeFill="accent1"/>
          </w:tcPr>
          <w:p w14:paraId="7876AE7B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4472C4" w:themeFill="accent1"/>
          </w:tcPr>
          <w:p w14:paraId="7F98898D" w14:textId="7D2B6A5B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Unit 7: </w:t>
            </w:r>
          </w:p>
        </w:tc>
        <w:tc>
          <w:tcPr>
            <w:tcW w:w="3193" w:type="dxa"/>
            <w:shd w:val="clear" w:color="auto" w:fill="4472C4" w:themeFill="accent1"/>
          </w:tcPr>
          <w:p w14:paraId="34CE69C2" w14:textId="6FFDFF7E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4472C4" w:themeFill="accent1"/>
          </w:tcPr>
          <w:p w14:paraId="4F0BE350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4472C4" w:themeFill="accent1"/>
          </w:tcPr>
          <w:p w14:paraId="6B12DDFE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193ABA19" w14:paraId="7286E581" w14:textId="77777777" w:rsidTr="41F51766">
        <w:trPr>
          <w:trHeight w:val="1412"/>
        </w:trPr>
        <w:tc>
          <w:tcPr>
            <w:tcW w:w="1801" w:type="dxa"/>
          </w:tcPr>
          <w:p w14:paraId="3B542D29" w14:textId="67D2BCF5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>2.1.HSIII a. Experiment, plan, and make multiple works of art and design that explore a personally meaningful theme, idea, or concept.</w:t>
            </w:r>
          </w:p>
          <w:p w14:paraId="17B49540" w14:textId="3BCD4C3B" w:rsidR="193ABA19" w:rsidRDefault="193ABA19" w:rsidP="41F51766">
            <w:pPr>
              <w:rPr>
                <w:sz w:val="20"/>
                <w:szCs w:val="20"/>
              </w:rPr>
            </w:pPr>
          </w:p>
          <w:p w14:paraId="053D3BA4" w14:textId="67064E24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VA:Pr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6.1.HSII a. Make, explain, and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justify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connections between artists or artwork and social,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cultural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, and political history.</w:t>
            </w:r>
          </w:p>
        </w:tc>
        <w:tc>
          <w:tcPr>
            <w:tcW w:w="3193" w:type="dxa"/>
          </w:tcPr>
          <w:p w14:paraId="724EBF22" w14:textId="125A954A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t>Plaster Craft</w:t>
            </w:r>
            <w:r w:rsidRPr="41F51766">
              <w:rPr>
                <w:sz w:val="20"/>
                <w:szCs w:val="20"/>
              </w:rPr>
              <w:t xml:space="preserve"> </w:t>
            </w:r>
          </w:p>
          <w:p w14:paraId="3F40333B" w14:textId="637964AC" w:rsidR="193ABA19" w:rsidRDefault="32B3EF4D" w:rsidP="41F51766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Masks (mold on face)</w:t>
            </w:r>
          </w:p>
          <w:p w14:paraId="30ECCA7D" w14:textId="359F1885" w:rsidR="193ABA19" w:rsidRDefault="41F51766" w:rsidP="41F51766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Casting (hands, torso, </w:t>
            </w:r>
            <w:proofErr w:type="spellStart"/>
            <w:r w:rsidRPr="41F51766">
              <w:rPr>
                <w:sz w:val="20"/>
                <w:szCs w:val="20"/>
              </w:rPr>
              <w:t>etc</w:t>
            </w:r>
            <w:proofErr w:type="spellEnd"/>
            <w:r w:rsidRPr="41F51766">
              <w:rPr>
                <w:sz w:val="20"/>
                <w:szCs w:val="20"/>
              </w:rPr>
              <w:t>)</w:t>
            </w:r>
          </w:p>
        </w:tc>
        <w:tc>
          <w:tcPr>
            <w:tcW w:w="3193" w:type="dxa"/>
          </w:tcPr>
          <w:p w14:paraId="382C9B43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1C6CB0CC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7580EE6D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1B427ADC" w14:textId="27FC2863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</w:tcPr>
          <w:p w14:paraId="478B49A3" w14:textId="637DF213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>Students will be introduced to a variety of historical and contemporary artists related to plaster and casting.</w:t>
            </w:r>
          </w:p>
          <w:p w14:paraId="27E4550F" w14:textId="36713460" w:rsidR="193ABA19" w:rsidRDefault="193ABA19" w:rsidP="41F51766">
            <w:pPr>
              <w:rPr>
                <w:i/>
                <w:iCs/>
                <w:sz w:val="20"/>
                <w:szCs w:val="20"/>
              </w:rPr>
            </w:pPr>
          </w:p>
          <w:p w14:paraId="32D0B37A" w14:textId="5A4D2EDE" w:rsidR="193ABA19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C73E20" wp14:editId="65451AA6">
                  <wp:extent cx="1466850" cy="2105025"/>
                  <wp:effectExtent l="0" t="0" r="0" b="0"/>
                  <wp:docPr id="984097896" name="Picture 98409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A1DCD" w14:textId="64763CEA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George Segal </w:t>
            </w:r>
          </w:p>
          <w:p w14:paraId="2984E50D" w14:textId="46ECCE3E" w:rsidR="193ABA19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6F13A3" wp14:editId="3AEB752E">
                  <wp:extent cx="1581150" cy="2105025"/>
                  <wp:effectExtent l="0" t="0" r="0" b="0"/>
                  <wp:docPr id="271676711" name="Picture 271676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17651" w14:textId="155C2320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Jeff Koons</w:t>
            </w:r>
          </w:p>
          <w:p w14:paraId="221AE362" w14:textId="7BE1ABD2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14:paraId="72BDB660" w14:textId="65538718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 xml:space="preserve">Plaster Craft </w:t>
            </w:r>
          </w:p>
          <w:p w14:paraId="780DEB99" w14:textId="3507A308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Mold </w:t>
            </w:r>
          </w:p>
          <w:p w14:paraId="0A1BD488" w14:textId="4F16F20D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Casting </w:t>
            </w:r>
          </w:p>
          <w:p w14:paraId="48F668C8" w14:textId="43C3177E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193ABA19" w14:paraId="2927B3F8" w14:textId="77777777" w:rsidTr="41F51766">
        <w:tc>
          <w:tcPr>
            <w:tcW w:w="1801" w:type="dxa"/>
            <w:shd w:val="clear" w:color="auto" w:fill="4472C4" w:themeFill="accent1"/>
          </w:tcPr>
          <w:p w14:paraId="26A54C09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4472C4" w:themeFill="accent1"/>
          </w:tcPr>
          <w:p w14:paraId="3FDB60E1" w14:textId="309E84FA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8:</w:t>
            </w:r>
          </w:p>
        </w:tc>
        <w:tc>
          <w:tcPr>
            <w:tcW w:w="3193" w:type="dxa"/>
            <w:shd w:val="clear" w:color="auto" w:fill="4472C4" w:themeFill="accent1"/>
          </w:tcPr>
          <w:p w14:paraId="49674721" w14:textId="5BB9B7D8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4472C4" w:themeFill="accent1"/>
          </w:tcPr>
          <w:p w14:paraId="5DA5CC70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4472C4" w:themeFill="accent1"/>
          </w:tcPr>
          <w:p w14:paraId="0BC42C52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193ABA19" w14:paraId="31A3DD7A" w14:textId="77777777" w:rsidTr="41F51766">
        <w:tc>
          <w:tcPr>
            <w:tcW w:w="1801" w:type="dxa"/>
          </w:tcPr>
          <w:p w14:paraId="66654530" w14:textId="037B30E4" w:rsidR="193ABA19" w:rsidRDefault="41F51766" w:rsidP="41F51766">
            <w:pPr>
              <w:rPr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VA:Cn10.1.HSI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a.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Document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the process of developing ideas; from early stages to full elaboration.</w:t>
            </w:r>
          </w:p>
          <w:p w14:paraId="3D4C4233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</w:tcPr>
          <w:p w14:paraId="1021FAA2" w14:textId="2F6CADF5" w:rsidR="193ABA19" w:rsidRDefault="32B3EF4D" w:rsidP="41F51766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41F51766">
              <w:rPr>
                <w:b/>
                <w:bCs/>
                <w:sz w:val="20"/>
                <w:szCs w:val="20"/>
              </w:rPr>
              <w:t>Paper</w:t>
            </w:r>
            <w:proofErr w:type="spellEnd"/>
            <w:r w:rsidRPr="41F51766">
              <w:rPr>
                <w:b/>
                <w:bCs/>
                <w:sz w:val="20"/>
                <w:szCs w:val="20"/>
              </w:rPr>
              <w:t xml:space="preserve"> Mache </w:t>
            </w:r>
          </w:p>
          <w:p w14:paraId="17A1EF9B" w14:textId="3C36FCC5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</w:tcPr>
          <w:p w14:paraId="1AA8BC37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54D669BD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5DAD77A1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26333D32" w14:textId="3A316929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</w:tcPr>
          <w:p w14:paraId="25920017" w14:textId="5D1C2906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Students will be introduced to a variety of historical and contemporary artists related to </w:t>
            </w:r>
            <w:proofErr w:type="spellStart"/>
            <w:r w:rsidRPr="41F51766">
              <w:rPr>
                <w:i/>
                <w:iCs/>
                <w:sz w:val="20"/>
                <w:szCs w:val="20"/>
              </w:rPr>
              <w:t>paper</w:t>
            </w:r>
            <w:proofErr w:type="spellEnd"/>
            <w:r w:rsidRPr="41F51766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41F51766">
              <w:rPr>
                <w:i/>
                <w:iCs/>
                <w:sz w:val="20"/>
                <w:szCs w:val="20"/>
              </w:rPr>
              <w:t>mache</w:t>
            </w:r>
            <w:proofErr w:type="spellEnd"/>
            <w:r w:rsidRPr="41F51766">
              <w:rPr>
                <w:i/>
                <w:iCs/>
                <w:sz w:val="20"/>
                <w:szCs w:val="20"/>
              </w:rPr>
              <w:t>.</w:t>
            </w:r>
          </w:p>
          <w:p w14:paraId="1CBD346A" w14:textId="1FD42B7C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</w:tcPr>
          <w:p w14:paraId="30AF5393" w14:textId="366BAB59" w:rsidR="193ABA19" w:rsidRDefault="41F51766" w:rsidP="41F51766">
            <w:pPr>
              <w:rPr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Paper</w:t>
            </w:r>
            <w:proofErr w:type="spellEnd"/>
            <w:r w:rsidRPr="41F51766">
              <w:rPr>
                <w:sz w:val="20"/>
                <w:szCs w:val="20"/>
              </w:rPr>
              <w:t xml:space="preserve"> Mache </w:t>
            </w:r>
          </w:p>
          <w:p w14:paraId="77DB62A9" w14:textId="0C63912E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Additive Sculpture</w:t>
            </w:r>
          </w:p>
          <w:p w14:paraId="27EBBAF4" w14:textId="16F331C5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Paper pulp</w:t>
            </w:r>
          </w:p>
          <w:p w14:paraId="73BB2302" w14:textId="0A14D6A6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Armature</w:t>
            </w:r>
          </w:p>
          <w:p w14:paraId="28966980" w14:textId="6DE985EE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Modeling</w:t>
            </w:r>
          </w:p>
        </w:tc>
      </w:tr>
      <w:tr w:rsidR="193ABA19" w14:paraId="7236DA59" w14:textId="77777777" w:rsidTr="41F51766">
        <w:tc>
          <w:tcPr>
            <w:tcW w:w="1801" w:type="dxa"/>
            <w:shd w:val="clear" w:color="auto" w:fill="4472C4" w:themeFill="accent1"/>
          </w:tcPr>
          <w:p w14:paraId="4954719E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4472C4" w:themeFill="accent1"/>
          </w:tcPr>
          <w:p w14:paraId="73F3B2DB" w14:textId="251DD6C5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Unit 9:</w:t>
            </w:r>
          </w:p>
        </w:tc>
        <w:tc>
          <w:tcPr>
            <w:tcW w:w="3193" w:type="dxa"/>
            <w:shd w:val="clear" w:color="auto" w:fill="4472C4" w:themeFill="accent1"/>
          </w:tcPr>
          <w:p w14:paraId="6DF8FEE8" w14:textId="27535464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4472C4" w:themeFill="accent1"/>
          </w:tcPr>
          <w:p w14:paraId="0AE0A288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4472C4" w:themeFill="accent1"/>
          </w:tcPr>
          <w:p w14:paraId="6C67C2F8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41F51766" w14:paraId="1F5601B7" w14:textId="77777777" w:rsidTr="41F51766">
        <w:tc>
          <w:tcPr>
            <w:tcW w:w="1801" w:type="dxa"/>
          </w:tcPr>
          <w:p w14:paraId="1BA60BBC" w14:textId="13A3759A" w:rsidR="41F51766" w:rsidRDefault="41F51766" w:rsidP="41F51766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41F517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VA:Cr2.2.HSI</w:t>
            </w:r>
            <w:proofErr w:type="gramEnd"/>
            <w:r w:rsidRPr="41F51766">
              <w:rPr>
                <w:rFonts w:ascii="Arial" w:eastAsia="Arial" w:hAnsi="Arial" w:cs="Arial"/>
                <w:sz w:val="20"/>
                <w:szCs w:val="20"/>
              </w:rPr>
              <w:t xml:space="preserve">-Demonstrate an environmentally conscious approach to conservation, care, and clean-up of art materials, tools and the equipment in the classroom.    </w:t>
            </w:r>
          </w:p>
          <w:p w14:paraId="77087DD9" w14:textId="0BAC6B5D" w:rsidR="41F51766" w:rsidRDefault="41F51766" w:rsidP="41F5176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C29D0C3" w14:textId="7194037F" w:rsidR="41F51766" w:rsidRDefault="41F51766" w:rsidP="41F51766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41F517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VA:Cn11.2.HSI</w:t>
            </w:r>
            <w:proofErr w:type="gramEnd"/>
            <w:r w:rsidRPr="41F51766">
              <w:rPr>
                <w:rFonts w:ascii="Arial" w:eastAsia="Arial" w:hAnsi="Arial" w:cs="Arial"/>
                <w:sz w:val="20"/>
                <w:szCs w:val="20"/>
              </w:rPr>
              <w:t xml:space="preserve">-Investigate how skills used in developing </w:t>
            </w:r>
            <w:r w:rsidRPr="41F51766">
              <w:rPr>
                <w:rFonts w:ascii="Arial" w:eastAsia="Arial" w:hAnsi="Arial" w:cs="Arial"/>
                <w:sz w:val="20"/>
                <w:szCs w:val="20"/>
              </w:rPr>
              <w:lastRenderedPageBreak/>
              <w:t>artistic solutions can be applied to study in other disciplines and explore how they are sought-after work force attributes in other fields.</w:t>
            </w:r>
          </w:p>
          <w:p w14:paraId="4C378194" w14:textId="40ED94E4" w:rsidR="41F51766" w:rsidRDefault="41F51766" w:rsidP="41F51766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193" w:type="dxa"/>
          </w:tcPr>
          <w:p w14:paraId="2FDDD9FF" w14:textId="301F3817" w:rsidR="41F51766" w:rsidRDefault="41F51766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 xml:space="preserve">Clay </w:t>
            </w:r>
          </w:p>
          <w:p w14:paraId="01A55969" w14:textId="5CB0DA81" w:rsidR="41F51766" w:rsidRDefault="41F51766" w:rsidP="41F517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Pinch pot </w:t>
            </w:r>
          </w:p>
          <w:p w14:paraId="5880106A" w14:textId="39B707E8" w:rsidR="41F51766" w:rsidRDefault="41F51766" w:rsidP="41F517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Coil Pot</w:t>
            </w:r>
          </w:p>
          <w:p w14:paraId="275F6775" w14:textId="3D81F074" w:rsidR="41F51766" w:rsidRDefault="41F51766" w:rsidP="41F5176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Slab built Mug </w:t>
            </w:r>
          </w:p>
          <w:p w14:paraId="5E59409D" w14:textId="57CAE464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</w:tcPr>
          <w:p w14:paraId="3C622FAC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694FA0E4" w14:textId="3D0DB3CC" w:rsidR="41F51766" w:rsidRDefault="41F51766" w:rsidP="41F51766">
            <w:pPr>
              <w:rPr>
                <w:sz w:val="20"/>
                <w:szCs w:val="20"/>
              </w:rPr>
            </w:pPr>
          </w:p>
          <w:p w14:paraId="623E158B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0B43623D" w14:textId="3FAC2FE2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</w:tcPr>
          <w:p w14:paraId="42AB0297" w14:textId="6BEC38E4" w:rsidR="41F51766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CAD06" wp14:editId="235673B7">
                  <wp:extent cx="2105025" cy="1504950"/>
                  <wp:effectExtent l="0" t="0" r="0" b="0"/>
                  <wp:docPr id="1016134678" name="Picture 101613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9797B" w14:textId="1597DD48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Roberto Lugo</w:t>
            </w:r>
          </w:p>
          <w:p w14:paraId="24E3B739" w14:textId="6C5726C6" w:rsidR="41F51766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E4E451" wp14:editId="67651DF7">
                  <wp:extent cx="2105025" cy="1400175"/>
                  <wp:effectExtent l="0" t="0" r="0" b="0"/>
                  <wp:docPr id="984938169" name="Picture 984938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ACA49" w14:textId="4AEBEA93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Ronit </w:t>
            </w:r>
            <w:proofErr w:type="spellStart"/>
            <w:r w:rsidRPr="41F51766">
              <w:rPr>
                <w:sz w:val="20"/>
                <w:szCs w:val="20"/>
              </w:rPr>
              <w:t>Baranga</w:t>
            </w:r>
            <w:proofErr w:type="spellEnd"/>
          </w:p>
          <w:p w14:paraId="311F22FB" w14:textId="33B3D1CC" w:rsidR="41F51766" w:rsidRDefault="41F51766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021FFE" wp14:editId="6AEC388E">
                  <wp:extent cx="2105025" cy="1400175"/>
                  <wp:effectExtent l="0" t="0" r="0" b="0"/>
                  <wp:docPr id="1412943648" name="Picture 141294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C4333" w14:textId="7AE852AE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Elaine Coleman</w:t>
            </w:r>
          </w:p>
        </w:tc>
        <w:tc>
          <w:tcPr>
            <w:tcW w:w="2673" w:type="dxa"/>
          </w:tcPr>
          <w:p w14:paraId="2F8435B5" w14:textId="2D35B0A0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lastRenderedPageBreak/>
              <w:t>Slip</w:t>
            </w:r>
          </w:p>
          <w:p w14:paraId="6F76DC98" w14:textId="047AB026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Score</w:t>
            </w:r>
          </w:p>
          <w:p w14:paraId="4FCBAE72" w14:textId="1D196DFB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Coil</w:t>
            </w:r>
          </w:p>
          <w:p w14:paraId="5FFD0337" w14:textId="6168AF10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Slab</w:t>
            </w:r>
          </w:p>
          <w:p w14:paraId="3D28896B" w14:textId="3584AE3C" w:rsidR="41F51766" w:rsidRDefault="41F51766" w:rsidP="41F51766">
            <w:pPr>
              <w:rPr>
                <w:sz w:val="20"/>
                <w:szCs w:val="20"/>
              </w:rPr>
            </w:pPr>
            <w:proofErr w:type="spellStart"/>
            <w:r w:rsidRPr="41F51766">
              <w:rPr>
                <w:sz w:val="20"/>
                <w:szCs w:val="20"/>
              </w:rPr>
              <w:t>Sgraffito</w:t>
            </w:r>
            <w:proofErr w:type="spellEnd"/>
            <w:r w:rsidRPr="41F51766">
              <w:rPr>
                <w:sz w:val="20"/>
                <w:szCs w:val="20"/>
              </w:rPr>
              <w:t xml:space="preserve"> </w:t>
            </w:r>
          </w:p>
          <w:p w14:paraId="4990D637" w14:textId="4CF58F14" w:rsidR="41F51766" w:rsidRDefault="41F51766" w:rsidP="41F51766">
            <w:pPr>
              <w:spacing w:line="259" w:lineRule="auto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Clay </w:t>
            </w:r>
          </w:p>
          <w:p w14:paraId="780AEFC7" w14:textId="3A15B4EF" w:rsidR="41F51766" w:rsidRDefault="41F51766" w:rsidP="41F51766">
            <w:pPr>
              <w:spacing w:line="259" w:lineRule="auto"/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Ceramic</w:t>
            </w:r>
          </w:p>
          <w:p w14:paraId="1AA94953" w14:textId="36B9F5E7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Kiln</w:t>
            </w:r>
          </w:p>
          <w:p w14:paraId="4B015627" w14:textId="65F2D8AE" w:rsidR="41F51766" w:rsidRDefault="41F51766" w:rsidP="41F51766">
            <w:pPr>
              <w:rPr>
                <w:sz w:val="20"/>
                <w:szCs w:val="20"/>
              </w:rPr>
            </w:pPr>
          </w:p>
          <w:p w14:paraId="57CCD46C" w14:textId="2FDAC1F7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>*Quartz Inversion*</w:t>
            </w:r>
          </w:p>
          <w:p w14:paraId="2A754D0E" w14:textId="68C5E3D7" w:rsidR="41F51766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-great science inclusion to discuss the chemical change that occurs in the kiln to change from organic clay to inorganic ceramic by the </w:t>
            </w:r>
            <w:r w:rsidRPr="41F51766">
              <w:rPr>
                <w:sz w:val="20"/>
                <w:szCs w:val="20"/>
              </w:rPr>
              <w:lastRenderedPageBreak/>
              <w:t xml:space="preserve">extreme temperature of the kiln. </w:t>
            </w:r>
          </w:p>
        </w:tc>
      </w:tr>
      <w:tr w:rsidR="41F51766" w14:paraId="367522E2" w14:textId="77777777" w:rsidTr="41F51766">
        <w:tc>
          <w:tcPr>
            <w:tcW w:w="1801" w:type="dxa"/>
            <w:shd w:val="clear" w:color="auto" w:fill="0070C0"/>
          </w:tcPr>
          <w:p w14:paraId="219E4080" w14:textId="7A87437F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0070C0"/>
          </w:tcPr>
          <w:p w14:paraId="5CC8AA6C" w14:textId="1F7067A3" w:rsidR="41F51766" w:rsidRDefault="41F51766" w:rsidP="41F51766">
            <w:pPr>
              <w:rPr>
                <w:b/>
                <w:bCs/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t>Unit 10:</w:t>
            </w:r>
          </w:p>
        </w:tc>
        <w:tc>
          <w:tcPr>
            <w:tcW w:w="3193" w:type="dxa"/>
            <w:shd w:val="clear" w:color="auto" w:fill="0070C0"/>
          </w:tcPr>
          <w:p w14:paraId="324536AB" w14:textId="01A8A62D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0070C0"/>
          </w:tcPr>
          <w:p w14:paraId="50E0C386" w14:textId="307BFA80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0070C0"/>
          </w:tcPr>
          <w:p w14:paraId="2EBCEB45" w14:textId="77F3B2E4" w:rsidR="41F51766" w:rsidRDefault="41F51766" w:rsidP="41F51766">
            <w:pPr>
              <w:rPr>
                <w:sz w:val="20"/>
                <w:szCs w:val="20"/>
              </w:rPr>
            </w:pPr>
          </w:p>
        </w:tc>
      </w:tr>
      <w:tr w:rsidR="193ABA19" w14:paraId="46617D64" w14:textId="77777777" w:rsidTr="41F51766">
        <w:tc>
          <w:tcPr>
            <w:tcW w:w="1801" w:type="dxa"/>
          </w:tcPr>
          <w:p w14:paraId="3A7E0D99" w14:textId="0419B465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>2.1.HSII a. Through experimentation, practice, and persistence, demonstrate acquisition of skills and knowledge in a chosen art form.</w:t>
            </w:r>
          </w:p>
          <w:p w14:paraId="4755640A" w14:textId="0471D267" w:rsidR="193ABA19" w:rsidRDefault="193ABA19" w:rsidP="41F51766">
            <w:pPr>
              <w:rPr>
                <w:sz w:val="20"/>
                <w:szCs w:val="20"/>
              </w:rPr>
            </w:pPr>
          </w:p>
          <w:p w14:paraId="28EE94FD" w14:textId="77777777" w:rsidR="193ABA19" w:rsidRDefault="193ABA19" w:rsidP="41F51766">
            <w:pPr>
              <w:rPr>
                <w:sz w:val="20"/>
                <w:szCs w:val="20"/>
              </w:rPr>
            </w:pPr>
          </w:p>
          <w:p w14:paraId="58782FB7" w14:textId="02546CD9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VA:Cn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10.1.HSIII a. Synthesize knowledge of social,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cultural,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historical, and personal life with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artmaking approaches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to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create meaningful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works of art or design.</w:t>
            </w:r>
          </w:p>
          <w:p w14:paraId="3B09E9BF" w14:textId="7E9631F6" w:rsidR="193ABA19" w:rsidRDefault="193ABA19" w:rsidP="41F51766">
            <w:pPr>
              <w:rPr>
                <w:sz w:val="20"/>
                <w:szCs w:val="20"/>
              </w:rPr>
            </w:pPr>
          </w:p>
          <w:p w14:paraId="11922D63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</w:tcPr>
          <w:p w14:paraId="14604250" w14:textId="39E56746" w:rsidR="193ABA19" w:rsidRDefault="32B3EF4D" w:rsidP="41F51766">
            <w:pPr>
              <w:pStyle w:val="ListParagraph"/>
              <w:ind w:left="0"/>
              <w:rPr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lastRenderedPageBreak/>
              <w:t>Weaving Extension</w:t>
            </w:r>
            <w:r w:rsidRPr="41F51766">
              <w:rPr>
                <w:sz w:val="20"/>
                <w:szCs w:val="20"/>
              </w:rPr>
              <w:t xml:space="preserve"> - Coiled Baskets (Could be an extension of the basket </w:t>
            </w:r>
            <w:proofErr w:type="spellStart"/>
            <w:proofErr w:type="gramStart"/>
            <w:r w:rsidRPr="41F51766">
              <w:rPr>
                <w:sz w:val="20"/>
                <w:szCs w:val="20"/>
              </w:rPr>
              <w:t>unit,or</w:t>
            </w:r>
            <w:proofErr w:type="spellEnd"/>
            <w:proofErr w:type="gramEnd"/>
            <w:r w:rsidRPr="41F51766">
              <w:rPr>
                <w:sz w:val="20"/>
                <w:szCs w:val="20"/>
              </w:rPr>
              <w:t xml:space="preserve"> mix it up from woven baskets)</w:t>
            </w:r>
          </w:p>
        </w:tc>
        <w:tc>
          <w:tcPr>
            <w:tcW w:w="3193" w:type="dxa"/>
          </w:tcPr>
          <w:p w14:paraId="444CDA85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40163053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244161BC" w14:textId="6B54EA31" w:rsidR="41F51766" w:rsidRDefault="41F51766" w:rsidP="41F51766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3541" w:type="dxa"/>
          </w:tcPr>
          <w:p w14:paraId="661BE786" w14:textId="5E9A6CED" w:rsidR="193ABA19" w:rsidRDefault="32B3EF4D" w:rsidP="41F51766">
            <w:pPr>
              <w:rPr>
                <w:sz w:val="20"/>
                <w:szCs w:val="20"/>
              </w:rPr>
            </w:pPr>
            <w:r w:rsidRPr="41F51766">
              <w:rPr>
                <w:i/>
                <w:iCs/>
                <w:sz w:val="20"/>
                <w:szCs w:val="20"/>
              </w:rPr>
              <w:t xml:space="preserve">Students will be introduced to a variety of historical and contemporary artists related to basket weaving. </w:t>
            </w:r>
          </w:p>
          <w:p w14:paraId="23F0F98C" w14:textId="3C53363B" w:rsidR="193ABA19" w:rsidRDefault="193ABA19" w:rsidP="41F51766">
            <w:pPr>
              <w:rPr>
                <w:sz w:val="20"/>
                <w:szCs w:val="20"/>
              </w:rPr>
            </w:pPr>
          </w:p>
          <w:p w14:paraId="52704A2E" w14:textId="5E7EB0AA" w:rsidR="193ABA19" w:rsidRDefault="32B3EF4D" w:rsidP="41F51766">
            <w:pPr>
              <w:rPr>
                <w:i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D30DF6" wp14:editId="34431E2B">
                  <wp:extent cx="2171700" cy="679123"/>
                  <wp:effectExtent l="0" t="0" r="0" b="0"/>
                  <wp:docPr id="1141457260" name="Picture 1141457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67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1F51766">
              <w:rPr>
                <w:sz w:val="20"/>
                <w:szCs w:val="20"/>
              </w:rPr>
              <w:t xml:space="preserve">Pamela Becker, </w:t>
            </w:r>
            <w:r w:rsidRPr="41F51766">
              <w:rPr>
                <w:i/>
                <w:iCs/>
                <w:sz w:val="20"/>
                <w:szCs w:val="20"/>
              </w:rPr>
              <w:t>Days End</w:t>
            </w:r>
          </w:p>
          <w:p w14:paraId="2585560F" w14:textId="21AC7B3B" w:rsidR="193ABA19" w:rsidRDefault="32B3EF4D" w:rsidP="41F51766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740576" wp14:editId="34AC8771">
                  <wp:extent cx="2190750" cy="2190750"/>
                  <wp:effectExtent l="0" t="0" r="0" b="0"/>
                  <wp:docPr id="230498026" name="Picture 230498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 w14:paraId="4F5C5E89" w14:textId="2470CD06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193ABA19" w14:paraId="7AF5B21D" w14:textId="77777777" w:rsidTr="41F51766">
        <w:tc>
          <w:tcPr>
            <w:tcW w:w="1801" w:type="dxa"/>
            <w:shd w:val="clear" w:color="auto" w:fill="4472C4" w:themeFill="accent1"/>
          </w:tcPr>
          <w:p w14:paraId="5888DA77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4472C4" w:themeFill="accent1"/>
          </w:tcPr>
          <w:p w14:paraId="7C8B2E23" w14:textId="2513F1C7" w:rsidR="00947363" w:rsidRDefault="5988FCDA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Unit 11:  </w:t>
            </w:r>
          </w:p>
        </w:tc>
        <w:tc>
          <w:tcPr>
            <w:tcW w:w="3193" w:type="dxa"/>
            <w:shd w:val="clear" w:color="auto" w:fill="4472C4" w:themeFill="accent1"/>
          </w:tcPr>
          <w:p w14:paraId="75B02F3A" w14:textId="6172405E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4472C4" w:themeFill="accent1"/>
          </w:tcPr>
          <w:p w14:paraId="34571A7A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4472C4" w:themeFill="accent1"/>
          </w:tcPr>
          <w:p w14:paraId="6563EF40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</w:tr>
      <w:tr w:rsidR="193ABA19" w14:paraId="79369FB3" w14:textId="77777777" w:rsidTr="41F51766">
        <w:tc>
          <w:tcPr>
            <w:tcW w:w="1801" w:type="dxa"/>
            <w:shd w:val="clear" w:color="auto" w:fill="FFFFFF" w:themeFill="background1"/>
          </w:tcPr>
          <w:p w14:paraId="0F42FA6B" w14:textId="77777777" w:rsidR="193ABA19" w:rsidRDefault="193ABA19" w:rsidP="41F51766">
            <w:pPr>
              <w:rPr>
                <w:sz w:val="20"/>
                <w:szCs w:val="20"/>
              </w:rPr>
            </w:pPr>
          </w:p>
          <w:p w14:paraId="41430054" w14:textId="0419B465" w:rsidR="193ABA19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sz w:val="20"/>
                <w:szCs w:val="20"/>
              </w:rPr>
              <w:t>VA:Cr</w:t>
            </w:r>
            <w:proofErr w:type="gramEnd"/>
            <w:r w:rsidRPr="41F51766">
              <w:rPr>
                <w:rFonts w:ascii="Calibri" w:eastAsia="Calibri" w:hAnsi="Calibri" w:cs="Calibri"/>
                <w:sz w:val="20"/>
                <w:szCs w:val="20"/>
              </w:rPr>
              <w:t>2.1.HSII a. Through experimentation, practice, and persistence, demonstrate acquisition of skills and knowledge in a chosen art form.</w:t>
            </w:r>
          </w:p>
          <w:p w14:paraId="5F02E628" w14:textId="453CA594" w:rsidR="193ABA19" w:rsidRDefault="193ABA19" w:rsidP="41F51766">
            <w:pPr>
              <w:rPr>
                <w:sz w:val="20"/>
                <w:szCs w:val="20"/>
              </w:rPr>
            </w:pPr>
          </w:p>
          <w:p w14:paraId="0977B97C" w14:textId="616B7982" w:rsidR="41F51766" w:rsidRDefault="41F51766" w:rsidP="41F51766">
            <w:pPr>
              <w:spacing w:line="257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VA:Pr</w:t>
            </w:r>
            <w:proofErr w:type="gramEnd"/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4.1.HSIII a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Critique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justify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, and present choices in the process of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analyzing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 xml:space="preserve">, selecting, </w:t>
            </w:r>
            <w:r w:rsidRPr="41F5176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curating</w:t>
            </w:r>
            <w:r w:rsidRPr="41F51766">
              <w:rPr>
                <w:rFonts w:ascii="Calibri" w:eastAsia="Calibri" w:hAnsi="Calibri" w:cs="Calibri"/>
                <w:sz w:val="20"/>
                <w:szCs w:val="20"/>
              </w:rPr>
              <w:t>, and presenting artwork for a specific exhibit or event.</w:t>
            </w:r>
          </w:p>
          <w:p w14:paraId="5906C49C" w14:textId="17F1F22C" w:rsidR="41F51766" w:rsidRDefault="41F51766" w:rsidP="41F51766">
            <w:pPr>
              <w:rPr>
                <w:sz w:val="20"/>
                <w:szCs w:val="20"/>
              </w:rPr>
            </w:pPr>
          </w:p>
          <w:p w14:paraId="4F912221" w14:textId="77777777" w:rsidR="193ABA19" w:rsidRDefault="193ABA19" w:rsidP="41F51766">
            <w:pPr>
              <w:rPr>
                <w:sz w:val="20"/>
                <w:szCs w:val="20"/>
              </w:rPr>
            </w:pPr>
          </w:p>
          <w:p w14:paraId="6F6F9563" w14:textId="77777777" w:rsidR="193ABA19" w:rsidRDefault="193ABA19" w:rsidP="41F51766">
            <w:pPr>
              <w:rPr>
                <w:sz w:val="20"/>
                <w:szCs w:val="20"/>
              </w:rPr>
            </w:pPr>
          </w:p>
          <w:p w14:paraId="3C48F417" w14:textId="77777777" w:rsidR="193ABA19" w:rsidRDefault="193ABA19" w:rsidP="41F51766">
            <w:pPr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FFFFFF" w:themeFill="background1"/>
          </w:tcPr>
          <w:p w14:paraId="2502E674" w14:textId="46C86980" w:rsidR="193ABA19" w:rsidRDefault="193ABA19" w:rsidP="41F51766">
            <w:pPr>
              <w:rPr>
                <w:sz w:val="20"/>
                <w:szCs w:val="20"/>
              </w:rPr>
            </w:pPr>
          </w:p>
          <w:p w14:paraId="7D1BC392" w14:textId="75324960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b/>
                <w:bCs/>
                <w:sz w:val="20"/>
                <w:szCs w:val="20"/>
              </w:rPr>
              <w:t xml:space="preserve">Final Project: </w:t>
            </w:r>
            <w:r w:rsidRPr="41F51766">
              <w:rPr>
                <w:sz w:val="20"/>
                <w:szCs w:val="20"/>
              </w:rPr>
              <w:t xml:space="preserve">Students will create a work of art using one or more of the techniques they have learned throughout the course. </w:t>
            </w:r>
          </w:p>
        </w:tc>
        <w:tc>
          <w:tcPr>
            <w:tcW w:w="3193" w:type="dxa"/>
            <w:shd w:val="clear" w:color="auto" w:fill="FFFFFF" w:themeFill="background1"/>
          </w:tcPr>
          <w:p w14:paraId="0357989F" w14:textId="275F8762" w:rsidR="41F51766" w:rsidRDefault="41F51766" w:rsidP="41F51766">
            <w:pPr>
              <w:rPr>
                <w:sz w:val="20"/>
                <w:szCs w:val="20"/>
              </w:rPr>
            </w:pPr>
          </w:p>
          <w:p w14:paraId="35F8C169" w14:textId="19E6DBA8" w:rsidR="41F51766" w:rsidRDefault="41F5176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make works of art that explore different kinds of subject matter, topics, themes, and metaphors.</w:t>
            </w:r>
          </w:p>
          <w:p w14:paraId="58A1FFF6" w14:textId="4A5F3FEB" w:rsidR="41F51766" w:rsidRDefault="41F51766" w:rsidP="41F51766">
            <w:pPr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</w:pPr>
          </w:p>
          <w:p w14:paraId="456BC5C7" w14:textId="17EE87AA" w:rsidR="41F51766" w:rsidRDefault="41F51766" w:rsidP="41F51766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41F51766">
              <w:rPr>
                <w:rFonts w:ascii="Open Sans" w:eastAsia="Open Sans" w:hAnsi="Open Sans" w:cs="Open Sans"/>
                <w:color w:val="063F6F"/>
                <w:sz w:val="20"/>
                <w:szCs w:val="20"/>
              </w:rPr>
              <w:t>Students will experiment with the use of visual arts materials, techniques, and processes.</w:t>
            </w:r>
          </w:p>
          <w:p w14:paraId="320976BB" w14:textId="1B8DB411" w:rsidR="41F51766" w:rsidRDefault="41F51766" w:rsidP="41F51766">
            <w:pPr>
              <w:rPr>
                <w:sz w:val="20"/>
                <w:szCs w:val="20"/>
              </w:rPr>
            </w:pPr>
          </w:p>
        </w:tc>
        <w:tc>
          <w:tcPr>
            <w:tcW w:w="3541" w:type="dxa"/>
            <w:shd w:val="clear" w:color="auto" w:fill="FFFFFF" w:themeFill="background1"/>
          </w:tcPr>
          <w:p w14:paraId="40C451A4" w14:textId="74111833" w:rsidR="193ABA19" w:rsidRDefault="193ABA19" w:rsidP="41F51766">
            <w:pPr>
              <w:rPr>
                <w:sz w:val="20"/>
                <w:szCs w:val="20"/>
              </w:rPr>
            </w:pPr>
          </w:p>
          <w:p w14:paraId="0503A586" w14:textId="79E53FBB" w:rsidR="193ABA19" w:rsidRDefault="006543A6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  <w:hyperlink r:id="rId32">
              <w:r w:rsidR="41F51766" w:rsidRPr="41F51766">
                <w:rPr>
                  <w:rStyle w:val="Hyperlink"/>
                  <w:rFonts w:ascii="Calibri" w:eastAsia="Calibri" w:hAnsi="Calibri" w:cs="Calibri"/>
                  <w:sz w:val="20"/>
                  <w:szCs w:val="20"/>
                </w:rPr>
                <w:t>Artist Statement - Written Reflection.pptx</w:t>
              </w:r>
            </w:hyperlink>
          </w:p>
          <w:p w14:paraId="426D7892" w14:textId="659DA9AA" w:rsidR="193ABA19" w:rsidRDefault="193ABA19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D4D11EA" w14:textId="72E852B1" w:rsidR="193ABA19" w:rsidRDefault="193ABA19" w:rsidP="41F5176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73" w:type="dxa"/>
            <w:shd w:val="clear" w:color="auto" w:fill="FFFFFF" w:themeFill="background1"/>
          </w:tcPr>
          <w:p w14:paraId="446947A6" w14:textId="17EAF126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Artist Statement </w:t>
            </w:r>
          </w:p>
          <w:p w14:paraId="1D4F66EC" w14:textId="466BCACE" w:rsidR="193ABA19" w:rsidRDefault="41F51766" w:rsidP="41F51766">
            <w:pPr>
              <w:rPr>
                <w:sz w:val="20"/>
                <w:szCs w:val="20"/>
              </w:rPr>
            </w:pPr>
            <w:r w:rsidRPr="41F51766">
              <w:rPr>
                <w:sz w:val="20"/>
                <w:szCs w:val="20"/>
              </w:rPr>
              <w:t xml:space="preserve">Critique </w:t>
            </w:r>
          </w:p>
          <w:p w14:paraId="48FCECEC" w14:textId="30EE3FC1" w:rsidR="193ABA19" w:rsidRDefault="193ABA19" w:rsidP="41F51766">
            <w:pPr>
              <w:rPr>
                <w:sz w:val="20"/>
                <w:szCs w:val="20"/>
              </w:rPr>
            </w:pPr>
          </w:p>
        </w:tc>
      </w:tr>
    </w:tbl>
    <w:p w14:paraId="304A8B87" w14:textId="77777777" w:rsidR="00000000" w:rsidRDefault="006543A6"/>
    <w:sectPr w:rsidR="00000000" w:rsidSect="009473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N60Ulghn" int2:invalidationBookmarkName="" int2:hashCode="nQxhwWiwPLFXac" int2:id="FTpDBsZw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2EC8"/>
    <w:multiLevelType w:val="hybridMultilevel"/>
    <w:tmpl w:val="B24ECEB0"/>
    <w:lvl w:ilvl="0" w:tplc="BECE992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E04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8A9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ED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AEC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B85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451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A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B237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DFF3"/>
    <w:multiLevelType w:val="hybridMultilevel"/>
    <w:tmpl w:val="FAFE69DC"/>
    <w:lvl w:ilvl="0" w:tplc="B63A81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664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36A7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46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262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A20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9483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C29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3ABE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B0224"/>
    <w:multiLevelType w:val="hybridMultilevel"/>
    <w:tmpl w:val="ECA4191E"/>
    <w:lvl w:ilvl="0" w:tplc="DF24137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9FAEA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7604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8A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FE5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9471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1E9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EC3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DCC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FEEC0"/>
    <w:multiLevelType w:val="hybridMultilevel"/>
    <w:tmpl w:val="55761612"/>
    <w:lvl w:ilvl="0" w:tplc="31168D1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16C9E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5C1E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A813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25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829F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54A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0A25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8B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310DD7"/>
    <w:multiLevelType w:val="hybridMultilevel"/>
    <w:tmpl w:val="0A9686C0"/>
    <w:lvl w:ilvl="0" w:tplc="FB102DF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7A2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04F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E2F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27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4CB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60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6C8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F67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A8043F"/>
    <w:multiLevelType w:val="hybridMultilevel"/>
    <w:tmpl w:val="D70A449E"/>
    <w:lvl w:ilvl="0" w:tplc="C3A89E5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D2F6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7A5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449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886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20A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78D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A52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C437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72B2B"/>
    <w:multiLevelType w:val="hybridMultilevel"/>
    <w:tmpl w:val="7CB00D86"/>
    <w:lvl w:ilvl="0" w:tplc="314CA7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5C29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F87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64C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84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7AF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3E02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90B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9413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80084"/>
    <w:multiLevelType w:val="hybridMultilevel"/>
    <w:tmpl w:val="F604B05E"/>
    <w:lvl w:ilvl="0" w:tplc="9EEE86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476BE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1E0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668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609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F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6E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832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845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DCED7"/>
    <w:multiLevelType w:val="hybridMultilevel"/>
    <w:tmpl w:val="389045CA"/>
    <w:lvl w:ilvl="0" w:tplc="B582E60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B80FE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863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0043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12D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74B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CDA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627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36CE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2CE63"/>
    <w:multiLevelType w:val="hybridMultilevel"/>
    <w:tmpl w:val="56324454"/>
    <w:lvl w:ilvl="0" w:tplc="BEF6817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4EE42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CE4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1E8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F0F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4276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C48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FA5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FE80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1D00D6"/>
    <w:multiLevelType w:val="hybridMultilevel"/>
    <w:tmpl w:val="784EAF84"/>
    <w:lvl w:ilvl="0" w:tplc="DBCA5F2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DF80B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C20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04F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084D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3E4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BE6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A0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C6A8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"/>
  </w:num>
  <w:num w:numId="5">
    <w:abstractNumId w:val="10"/>
  </w:num>
  <w:num w:numId="6">
    <w:abstractNumId w:val="0"/>
  </w:num>
  <w:num w:numId="7">
    <w:abstractNumId w:val="7"/>
  </w:num>
  <w:num w:numId="8">
    <w:abstractNumId w:val="9"/>
  </w:num>
  <w:num w:numId="9">
    <w:abstractNumId w:val="6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63"/>
    <w:rsid w:val="003219E6"/>
    <w:rsid w:val="006543A6"/>
    <w:rsid w:val="00947363"/>
    <w:rsid w:val="00D807A6"/>
    <w:rsid w:val="00E5022E"/>
    <w:rsid w:val="018C3B3B"/>
    <w:rsid w:val="01B524C4"/>
    <w:rsid w:val="022BFE65"/>
    <w:rsid w:val="0266B34F"/>
    <w:rsid w:val="027E79EB"/>
    <w:rsid w:val="0288DA68"/>
    <w:rsid w:val="02FB8542"/>
    <w:rsid w:val="03077629"/>
    <w:rsid w:val="0378473D"/>
    <w:rsid w:val="04540CA6"/>
    <w:rsid w:val="046C4C29"/>
    <w:rsid w:val="05A01213"/>
    <w:rsid w:val="06E9F273"/>
    <w:rsid w:val="07FE1EF6"/>
    <w:rsid w:val="0877BB9B"/>
    <w:rsid w:val="09CFC3FD"/>
    <w:rsid w:val="0AA8089C"/>
    <w:rsid w:val="0BD9B226"/>
    <w:rsid w:val="0C111C28"/>
    <w:rsid w:val="0D52627C"/>
    <w:rsid w:val="0DBA8B84"/>
    <w:rsid w:val="0DC0DDFD"/>
    <w:rsid w:val="0E68EB6B"/>
    <w:rsid w:val="0EB4A0F0"/>
    <w:rsid w:val="1052A2DB"/>
    <w:rsid w:val="10CBA87B"/>
    <w:rsid w:val="10DF5662"/>
    <w:rsid w:val="1239319C"/>
    <w:rsid w:val="1421DF82"/>
    <w:rsid w:val="163EE072"/>
    <w:rsid w:val="169AAE4E"/>
    <w:rsid w:val="17B47862"/>
    <w:rsid w:val="17C1FE3B"/>
    <w:rsid w:val="192296E0"/>
    <w:rsid w:val="193ABA19"/>
    <w:rsid w:val="1982EB34"/>
    <w:rsid w:val="19E8DA4C"/>
    <w:rsid w:val="19F75397"/>
    <w:rsid w:val="1A5E98F6"/>
    <w:rsid w:val="1AC1CB39"/>
    <w:rsid w:val="1BC24C89"/>
    <w:rsid w:val="1CA0A5C5"/>
    <w:rsid w:val="1CFEB131"/>
    <w:rsid w:val="1DED3B47"/>
    <w:rsid w:val="1E692B64"/>
    <w:rsid w:val="1E6EB205"/>
    <w:rsid w:val="1ECAC4BA"/>
    <w:rsid w:val="1F66CE3A"/>
    <w:rsid w:val="1FD654C4"/>
    <w:rsid w:val="2082599E"/>
    <w:rsid w:val="20EE9E19"/>
    <w:rsid w:val="217AC19E"/>
    <w:rsid w:val="2345BA90"/>
    <w:rsid w:val="24F22A1A"/>
    <w:rsid w:val="24FCFBDA"/>
    <w:rsid w:val="25BCE761"/>
    <w:rsid w:val="25C8EB4F"/>
    <w:rsid w:val="264C0FFF"/>
    <w:rsid w:val="270A5C05"/>
    <w:rsid w:val="2761C336"/>
    <w:rsid w:val="2771E01F"/>
    <w:rsid w:val="27AB27BE"/>
    <w:rsid w:val="2802C1A7"/>
    <w:rsid w:val="288DB7E4"/>
    <w:rsid w:val="28B9E40E"/>
    <w:rsid w:val="2916C011"/>
    <w:rsid w:val="2AE811F7"/>
    <w:rsid w:val="2F860195"/>
    <w:rsid w:val="2FC0BA03"/>
    <w:rsid w:val="322EC2C6"/>
    <w:rsid w:val="32B3EF4D"/>
    <w:rsid w:val="33E19D58"/>
    <w:rsid w:val="33F56F42"/>
    <w:rsid w:val="3476335A"/>
    <w:rsid w:val="352EEEBF"/>
    <w:rsid w:val="35FF81AE"/>
    <w:rsid w:val="3957837D"/>
    <w:rsid w:val="3A312BB5"/>
    <w:rsid w:val="3B950858"/>
    <w:rsid w:val="3D360FA2"/>
    <w:rsid w:val="3DF50E74"/>
    <w:rsid w:val="3E7A7C29"/>
    <w:rsid w:val="3EB8BD87"/>
    <w:rsid w:val="40C74E35"/>
    <w:rsid w:val="413E303C"/>
    <w:rsid w:val="41F51766"/>
    <w:rsid w:val="41F963DC"/>
    <w:rsid w:val="42F33BDF"/>
    <w:rsid w:val="430C4796"/>
    <w:rsid w:val="43187E69"/>
    <w:rsid w:val="43B9429A"/>
    <w:rsid w:val="4440D298"/>
    <w:rsid w:val="44C6395F"/>
    <w:rsid w:val="4627C00B"/>
    <w:rsid w:val="475388B1"/>
    <w:rsid w:val="480A7501"/>
    <w:rsid w:val="48738B60"/>
    <w:rsid w:val="48E900CB"/>
    <w:rsid w:val="4ACBEA25"/>
    <w:rsid w:val="4B238844"/>
    <w:rsid w:val="4DB580E3"/>
    <w:rsid w:val="4DF29D3C"/>
    <w:rsid w:val="4E3ABF76"/>
    <w:rsid w:val="4E6335E1"/>
    <w:rsid w:val="4F2BCBCC"/>
    <w:rsid w:val="504F563C"/>
    <w:rsid w:val="51726038"/>
    <w:rsid w:val="521A6DA6"/>
    <w:rsid w:val="52338223"/>
    <w:rsid w:val="54960F86"/>
    <w:rsid w:val="54AF37E3"/>
    <w:rsid w:val="556B22E5"/>
    <w:rsid w:val="56210F98"/>
    <w:rsid w:val="588CAF1A"/>
    <w:rsid w:val="5981E72C"/>
    <w:rsid w:val="5988FCDA"/>
    <w:rsid w:val="59B39195"/>
    <w:rsid w:val="5A4DF519"/>
    <w:rsid w:val="5FAEA09B"/>
    <w:rsid w:val="614BB2EA"/>
    <w:rsid w:val="6170394C"/>
    <w:rsid w:val="61EDF861"/>
    <w:rsid w:val="62307D90"/>
    <w:rsid w:val="63197280"/>
    <w:rsid w:val="64C024C4"/>
    <w:rsid w:val="6581B3BC"/>
    <w:rsid w:val="65DF0059"/>
    <w:rsid w:val="67683D27"/>
    <w:rsid w:val="680E529A"/>
    <w:rsid w:val="68FD6738"/>
    <w:rsid w:val="697D62E2"/>
    <w:rsid w:val="6B99629B"/>
    <w:rsid w:val="6BC638DF"/>
    <w:rsid w:val="6CBF32BB"/>
    <w:rsid w:val="6D67AC44"/>
    <w:rsid w:val="6F8E9973"/>
    <w:rsid w:val="7117BBB6"/>
    <w:rsid w:val="71800EBA"/>
    <w:rsid w:val="72559F9C"/>
    <w:rsid w:val="73CBDA0F"/>
    <w:rsid w:val="759CF1B0"/>
    <w:rsid w:val="763407D4"/>
    <w:rsid w:val="7738C211"/>
    <w:rsid w:val="7838410A"/>
    <w:rsid w:val="78DDA203"/>
    <w:rsid w:val="7B03AED7"/>
    <w:rsid w:val="7B389179"/>
    <w:rsid w:val="7B98FFCC"/>
    <w:rsid w:val="7C77D625"/>
    <w:rsid w:val="7DB11326"/>
    <w:rsid w:val="7E1341DF"/>
    <w:rsid w:val="7E610E1A"/>
    <w:rsid w:val="7E8AF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5A96E"/>
  <w15:chartTrackingRefBased/>
  <w15:docId w15:val="{1C7F556B-BE9E-4DAA-8286-3C337A219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fschools-my.sharepoint.com/:w:/g/personal/crost_nfschools_net/EQce07QRV3RHmkZIFVPHAhMBpvV0HQIq6v48is4vXnsM1g?e=ilCOP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27254936ed0a4572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hyperlink" Target="https://nfschools-my.sharepoint.com/:p:/g/personal/crost_nfschools_net/EdieowgEYuhHvph51Oj9O5ABX_kw4lJ96CQnUQkbpiSJtw?e=oGAr6U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96A5CE2C39BB48934034F21A364FEA" ma:contentTypeVersion="6" ma:contentTypeDescription="Create a new document." ma:contentTypeScope="" ma:versionID="ca27e20a070248cd831a1b87aafd7483">
  <xsd:schema xmlns:xsd="http://www.w3.org/2001/XMLSchema" xmlns:xs="http://www.w3.org/2001/XMLSchema" xmlns:p="http://schemas.microsoft.com/office/2006/metadata/properties" xmlns:ns2="537a4681-c824-424b-a508-1e3d949056fc" xmlns:ns3="52cf57da-8c3f-4cae-900c-e5053bed2c87" targetNamespace="http://schemas.microsoft.com/office/2006/metadata/properties" ma:root="true" ma:fieldsID="5a207abe7f55a306e902f3a7dcfcaf03" ns2:_="" ns3:_="">
    <xsd:import namespace="537a4681-c824-424b-a508-1e3d949056fc"/>
    <xsd:import namespace="52cf57da-8c3f-4cae-900c-e5053bed2c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a4681-c824-424b-a508-1e3d94905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f57da-8c3f-4cae-900c-e5053bed2c8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FAA816-4099-4289-87EE-ADEE9FD1F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3EF213-865A-49C3-9504-25465E8E269D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c10f94e2-1e7b-4fa2-855d-6048d14f94b0"/>
    <ds:schemaRef ds:uri="3626862d-b998-4dda-ba5f-5eed7ca5159b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4C74230-4B2B-4A6E-BA34-0D1274208B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Rotella, Valerie</dc:creator>
  <cp:keywords/>
  <dc:description/>
  <cp:lastModifiedBy>Campbell, Nicole M</cp:lastModifiedBy>
  <cp:revision>2</cp:revision>
  <dcterms:created xsi:type="dcterms:W3CDTF">2022-12-14T13:35:00Z</dcterms:created>
  <dcterms:modified xsi:type="dcterms:W3CDTF">2022-12-14T13:35:00Z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0x010100AB96A5CE2C39BB48934034F21A364FEA</vt:lpwstr>
  </property>
</Properties>
</file>